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BCD3" w14:textId="77777777" w:rsidR="0065335C" w:rsidRPr="00674148" w:rsidRDefault="0065335C" w:rsidP="0065335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9CFBDEB" w14:textId="4786519C" w:rsidR="00782E03" w:rsidRPr="00674148" w:rsidRDefault="00782E03" w:rsidP="0065335C">
      <w:pPr>
        <w:rPr>
          <w:rFonts w:asciiTheme="minorHAnsi" w:hAnsiTheme="minorHAnsi" w:cstheme="minorHAnsi"/>
          <w:sz w:val="24"/>
          <w:szCs w:val="24"/>
        </w:rPr>
      </w:pPr>
    </w:p>
    <w:p w14:paraId="61B5DCC0" w14:textId="77777777" w:rsidR="00B95467" w:rsidRPr="00674148" w:rsidRDefault="00851989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>Medlemmer</w:t>
      </w:r>
      <w:r w:rsidR="00DB3B95" w:rsidRPr="00674148">
        <w:rPr>
          <w:rFonts w:asciiTheme="minorHAnsi" w:hAnsiTheme="minorHAnsi" w:cstheme="minorHAnsi"/>
          <w:sz w:val="24"/>
          <w:szCs w:val="24"/>
        </w:rPr>
        <w:t>:</w:t>
      </w:r>
    </w:p>
    <w:p w14:paraId="18E29FAC" w14:textId="2FED4B99" w:rsidR="00DB3B95" w:rsidRPr="00674148" w:rsidRDefault="00DB3B95" w:rsidP="0065335C">
      <w:pPr>
        <w:rPr>
          <w:rFonts w:asciiTheme="minorHAnsi" w:hAnsiTheme="minorHAnsi" w:cstheme="minorHAnsi"/>
          <w:sz w:val="24"/>
          <w:szCs w:val="24"/>
        </w:rPr>
      </w:pPr>
    </w:p>
    <w:p w14:paraId="3D79FAA8" w14:textId="5A2F2561" w:rsidR="000F652F" w:rsidRPr="00674148" w:rsidRDefault="000F652F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 xml:space="preserve">Nanna Lauesgård – </w:t>
      </w:r>
      <w:r w:rsidR="00793CE9" w:rsidRPr="00674148">
        <w:rPr>
          <w:rFonts w:asciiTheme="minorHAnsi" w:hAnsiTheme="minorHAnsi" w:cstheme="minorHAnsi"/>
          <w:sz w:val="24"/>
          <w:szCs w:val="24"/>
        </w:rPr>
        <w:t>Joanna/afd. Capella</w:t>
      </w:r>
      <w:r w:rsidRPr="00674148">
        <w:rPr>
          <w:rFonts w:asciiTheme="minorHAnsi" w:hAnsiTheme="minorHAnsi" w:cstheme="minorHAnsi"/>
          <w:sz w:val="24"/>
          <w:szCs w:val="24"/>
        </w:rPr>
        <w:t xml:space="preserve"> (1 år)</w:t>
      </w:r>
    </w:p>
    <w:p w14:paraId="2B227C22" w14:textId="6A494820" w:rsidR="00DB3B95" w:rsidRPr="00674148" w:rsidRDefault="000F652F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="00116C16" w:rsidRPr="00674148">
        <w:rPr>
          <w:rFonts w:asciiTheme="minorHAnsi" w:hAnsiTheme="minorHAnsi" w:cstheme="minorHAnsi"/>
          <w:sz w:val="24"/>
          <w:szCs w:val="24"/>
        </w:rPr>
        <w:tab/>
        <w:t>Sissel Skogstad</w:t>
      </w:r>
      <w:r w:rsidR="008825B3" w:rsidRPr="00674148">
        <w:rPr>
          <w:rFonts w:asciiTheme="minorHAnsi" w:hAnsiTheme="minorHAnsi" w:cstheme="minorHAnsi"/>
          <w:sz w:val="24"/>
          <w:szCs w:val="24"/>
        </w:rPr>
        <w:t xml:space="preserve"> – 7-Springeren</w:t>
      </w:r>
      <w:r w:rsidRPr="00674148">
        <w:rPr>
          <w:rFonts w:asciiTheme="minorHAnsi" w:hAnsiTheme="minorHAnsi" w:cstheme="minorHAnsi"/>
          <w:sz w:val="24"/>
          <w:szCs w:val="24"/>
        </w:rPr>
        <w:t xml:space="preserve"> (2</w:t>
      </w:r>
      <w:r w:rsidR="00B46399" w:rsidRPr="00674148">
        <w:rPr>
          <w:rFonts w:asciiTheme="minorHAnsi" w:hAnsiTheme="minorHAnsi" w:cstheme="minorHAnsi"/>
          <w:sz w:val="24"/>
          <w:szCs w:val="24"/>
        </w:rPr>
        <w:t xml:space="preserve"> år)</w:t>
      </w:r>
    </w:p>
    <w:p w14:paraId="6500E3E4" w14:textId="77777777" w:rsidR="000706E3" w:rsidRPr="00674148" w:rsidRDefault="000706E3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 xml:space="preserve">Gitte Elisabeth </w:t>
      </w:r>
      <w:r w:rsidR="00C05DC6" w:rsidRPr="00674148">
        <w:rPr>
          <w:rFonts w:asciiTheme="minorHAnsi" w:hAnsiTheme="minorHAnsi" w:cstheme="minorHAnsi"/>
          <w:sz w:val="24"/>
          <w:szCs w:val="24"/>
        </w:rPr>
        <w:t>Møller – Stenurten</w:t>
      </w:r>
      <w:r w:rsidR="00421568" w:rsidRPr="00674148">
        <w:rPr>
          <w:rFonts w:asciiTheme="minorHAnsi" w:hAnsiTheme="minorHAnsi" w:cstheme="minorHAnsi"/>
          <w:sz w:val="24"/>
          <w:szCs w:val="24"/>
        </w:rPr>
        <w:t xml:space="preserve"> (2 år)</w:t>
      </w:r>
    </w:p>
    <w:p w14:paraId="6E337CDD" w14:textId="06F1509E" w:rsidR="00C05DC6" w:rsidRPr="00674148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Signe Skriver – Murergården</w:t>
      </w:r>
      <w:r w:rsidR="00421568" w:rsidRPr="00674148">
        <w:rPr>
          <w:rFonts w:asciiTheme="minorHAnsi" w:hAnsiTheme="minorHAnsi" w:cstheme="minorHAnsi"/>
          <w:sz w:val="24"/>
          <w:szCs w:val="24"/>
        </w:rPr>
        <w:t xml:space="preserve"> (</w:t>
      </w:r>
      <w:r w:rsidR="000F652F" w:rsidRPr="00674148">
        <w:rPr>
          <w:rFonts w:asciiTheme="minorHAnsi" w:hAnsiTheme="minorHAnsi" w:cstheme="minorHAnsi"/>
          <w:sz w:val="24"/>
          <w:szCs w:val="24"/>
        </w:rPr>
        <w:t>1</w:t>
      </w:r>
      <w:r w:rsidR="00421568" w:rsidRPr="00674148">
        <w:rPr>
          <w:rFonts w:asciiTheme="minorHAnsi" w:hAnsiTheme="minorHAnsi" w:cstheme="minorHAnsi"/>
          <w:sz w:val="24"/>
          <w:szCs w:val="24"/>
        </w:rPr>
        <w:t xml:space="preserve"> år)</w:t>
      </w:r>
    </w:p>
    <w:p w14:paraId="423488AD" w14:textId="2983E425" w:rsidR="000F652F" w:rsidRPr="00674148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 xml:space="preserve">Amalie Bosdatter – </w:t>
      </w:r>
      <w:r w:rsidR="00C15F19" w:rsidRPr="00674148">
        <w:rPr>
          <w:rFonts w:asciiTheme="minorHAnsi" w:hAnsiTheme="minorHAnsi" w:cstheme="minorHAnsi"/>
          <w:sz w:val="24"/>
          <w:szCs w:val="24"/>
        </w:rPr>
        <w:t>Børnehuset Joanna</w:t>
      </w:r>
      <w:r w:rsidR="000F652F" w:rsidRPr="00674148">
        <w:rPr>
          <w:rFonts w:asciiTheme="minorHAnsi" w:hAnsiTheme="minorHAnsi" w:cstheme="minorHAnsi"/>
          <w:sz w:val="24"/>
          <w:szCs w:val="24"/>
        </w:rPr>
        <w:t xml:space="preserve"> </w:t>
      </w:r>
      <w:r w:rsidR="00BE259E" w:rsidRPr="00674148">
        <w:rPr>
          <w:rFonts w:asciiTheme="minorHAnsi" w:hAnsiTheme="minorHAnsi" w:cstheme="minorHAnsi"/>
          <w:sz w:val="24"/>
          <w:szCs w:val="24"/>
        </w:rPr>
        <w:t>(1 år)</w:t>
      </w:r>
    </w:p>
    <w:p w14:paraId="5E898389" w14:textId="43EAC463" w:rsidR="00C05DC6" w:rsidRPr="00674148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Mads Dreyer – Thyra/Ryvang</w:t>
      </w:r>
      <w:r w:rsidR="009F6CCB" w:rsidRPr="00674148">
        <w:rPr>
          <w:rFonts w:asciiTheme="minorHAnsi" w:hAnsiTheme="minorHAnsi" w:cstheme="minorHAnsi"/>
          <w:sz w:val="24"/>
          <w:szCs w:val="24"/>
        </w:rPr>
        <w:t xml:space="preserve"> </w:t>
      </w:r>
      <w:r w:rsidR="00BE259E" w:rsidRPr="00674148">
        <w:rPr>
          <w:rFonts w:asciiTheme="minorHAnsi" w:hAnsiTheme="minorHAnsi" w:cstheme="minorHAnsi"/>
          <w:sz w:val="24"/>
          <w:szCs w:val="24"/>
        </w:rPr>
        <w:t>(1 år)</w:t>
      </w:r>
    </w:p>
    <w:p w14:paraId="067C6EDF" w14:textId="581C1858" w:rsidR="000F652F" w:rsidRPr="00674148" w:rsidRDefault="000F652F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 xml:space="preserve">Mette Marie Nielsen – Thyra/Ryvang </w:t>
      </w:r>
      <w:r w:rsidR="00BE259E" w:rsidRPr="00674148">
        <w:rPr>
          <w:rFonts w:asciiTheme="minorHAnsi" w:hAnsiTheme="minorHAnsi" w:cstheme="minorHAnsi"/>
          <w:sz w:val="24"/>
          <w:szCs w:val="24"/>
        </w:rPr>
        <w:t>(2 år)</w:t>
      </w:r>
    </w:p>
    <w:p w14:paraId="48DEC2DB" w14:textId="0C597FF2" w:rsidR="002C0739" w:rsidRPr="00674148" w:rsidRDefault="002C0739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>Aja stenurten</w:t>
      </w:r>
    </w:p>
    <w:p w14:paraId="7701DFEC" w14:textId="5C9789C3" w:rsidR="000F652F" w:rsidRPr="00674148" w:rsidRDefault="000F652F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</w:r>
    </w:p>
    <w:p w14:paraId="5C8800ED" w14:textId="77777777" w:rsidR="00C05DC6" w:rsidRPr="00674148" w:rsidRDefault="00C05DC6" w:rsidP="0065335C">
      <w:pPr>
        <w:rPr>
          <w:rFonts w:asciiTheme="minorHAnsi" w:hAnsiTheme="minorHAnsi" w:cstheme="minorHAnsi"/>
          <w:sz w:val="24"/>
          <w:szCs w:val="24"/>
        </w:rPr>
      </w:pPr>
    </w:p>
    <w:p w14:paraId="68985BFD" w14:textId="77777777" w:rsidR="00C05DC6" w:rsidRPr="00674148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>Medarbejderrepræsentanter</w:t>
      </w:r>
    </w:p>
    <w:p w14:paraId="380DD539" w14:textId="77777777" w:rsidR="005C4BB1" w:rsidRPr="00674148" w:rsidRDefault="005C4BB1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Marie Mølstrand – FI Blågaard</w:t>
      </w:r>
    </w:p>
    <w:p w14:paraId="419A6C04" w14:textId="57764F2E" w:rsidR="009F6CCB" w:rsidRPr="00674148" w:rsidRDefault="009F6CCB" w:rsidP="00513880">
      <w:pPr>
        <w:ind w:left="1304" w:firstLine="1304"/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>Kathrine Vorting – Stenurten</w:t>
      </w:r>
    </w:p>
    <w:p w14:paraId="5C2EB00A" w14:textId="77777777" w:rsidR="009F6CCB" w:rsidRPr="00674148" w:rsidRDefault="009F6CCB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Jonas Joensen – Murergården</w:t>
      </w:r>
    </w:p>
    <w:p w14:paraId="3C9BB0AB" w14:textId="53D6CFBB" w:rsidR="009F6CCB" w:rsidRPr="00674148" w:rsidRDefault="009F6CCB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</w:r>
      <w:r w:rsidR="00A001C1" w:rsidRPr="00674148">
        <w:rPr>
          <w:rFonts w:asciiTheme="minorHAnsi" w:hAnsiTheme="minorHAnsi" w:cstheme="minorHAnsi"/>
          <w:sz w:val="24"/>
          <w:szCs w:val="24"/>
        </w:rPr>
        <w:t>Sallie</w:t>
      </w:r>
      <w:r w:rsidRPr="00674148">
        <w:rPr>
          <w:rFonts w:asciiTheme="minorHAnsi" w:hAnsiTheme="minorHAnsi" w:cstheme="minorHAnsi"/>
          <w:sz w:val="24"/>
          <w:szCs w:val="24"/>
        </w:rPr>
        <w:t xml:space="preserve"> </w:t>
      </w:r>
      <w:r w:rsidR="00A001C1" w:rsidRPr="00674148">
        <w:rPr>
          <w:rFonts w:asciiTheme="minorHAnsi" w:hAnsiTheme="minorHAnsi" w:cstheme="minorHAnsi"/>
          <w:sz w:val="24"/>
          <w:szCs w:val="24"/>
        </w:rPr>
        <w:t xml:space="preserve">Berger Rasmussen </w:t>
      </w:r>
      <w:r w:rsidRPr="00674148">
        <w:rPr>
          <w:rFonts w:asciiTheme="minorHAnsi" w:hAnsiTheme="minorHAnsi" w:cstheme="minorHAnsi"/>
          <w:sz w:val="24"/>
          <w:szCs w:val="24"/>
        </w:rPr>
        <w:t>– Thyra/Ryvang 1</w:t>
      </w:r>
    </w:p>
    <w:p w14:paraId="72EC2068" w14:textId="1AD38512" w:rsidR="001F70C0" w:rsidRPr="00674148" w:rsidRDefault="001F70C0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 xml:space="preserve">Christian Andersen – </w:t>
      </w:r>
      <w:r w:rsidR="00C15F19" w:rsidRPr="00674148">
        <w:rPr>
          <w:rFonts w:asciiTheme="minorHAnsi" w:hAnsiTheme="minorHAnsi" w:cstheme="minorHAnsi"/>
          <w:sz w:val="24"/>
          <w:szCs w:val="24"/>
        </w:rPr>
        <w:t>Børnehuset Joanna</w:t>
      </w:r>
    </w:p>
    <w:p w14:paraId="3BD56218" w14:textId="77777777" w:rsidR="002740C7" w:rsidRPr="00674148" w:rsidRDefault="002740C7" w:rsidP="0065335C">
      <w:pPr>
        <w:rPr>
          <w:rFonts w:asciiTheme="minorHAnsi" w:hAnsiTheme="minorHAnsi" w:cstheme="minorHAnsi"/>
          <w:sz w:val="24"/>
          <w:szCs w:val="24"/>
        </w:rPr>
      </w:pPr>
    </w:p>
    <w:p w14:paraId="0421019F" w14:textId="77777777" w:rsidR="002740C7" w:rsidRPr="00674148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>Fra ledelsen</w:t>
      </w:r>
      <w:r w:rsidRPr="00674148">
        <w:rPr>
          <w:rFonts w:asciiTheme="minorHAnsi" w:hAnsiTheme="minorHAnsi" w:cstheme="minorHAnsi"/>
          <w:sz w:val="24"/>
          <w:szCs w:val="24"/>
        </w:rPr>
        <w:tab/>
      </w:r>
    </w:p>
    <w:p w14:paraId="0147EE82" w14:textId="77777777" w:rsidR="002740C7" w:rsidRPr="00674148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Maibrith Iversen – Stenurten</w:t>
      </w:r>
    </w:p>
    <w:p w14:paraId="3F95981D" w14:textId="77777777" w:rsidR="002740C7" w:rsidRPr="00674148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Christian Roikjer – Kvisten</w:t>
      </w:r>
    </w:p>
    <w:p w14:paraId="68F974CA" w14:textId="77777777" w:rsidR="002740C7" w:rsidRPr="00674148" w:rsidRDefault="00851989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  <w:t>Hanne Brusch – NB A</w:t>
      </w:r>
      <w:r w:rsidR="002740C7" w:rsidRPr="00674148">
        <w:rPr>
          <w:rFonts w:asciiTheme="minorHAnsi" w:hAnsiTheme="minorHAnsi" w:cstheme="minorHAnsi"/>
          <w:sz w:val="24"/>
          <w:szCs w:val="24"/>
        </w:rPr>
        <w:tab/>
      </w:r>
    </w:p>
    <w:p w14:paraId="45025009" w14:textId="77777777" w:rsidR="00851989" w:rsidRPr="00674148" w:rsidRDefault="00851989" w:rsidP="0065335C">
      <w:pPr>
        <w:rPr>
          <w:rFonts w:asciiTheme="minorHAnsi" w:hAnsiTheme="minorHAnsi" w:cstheme="minorHAnsi"/>
          <w:sz w:val="24"/>
          <w:szCs w:val="24"/>
        </w:rPr>
      </w:pPr>
    </w:p>
    <w:p w14:paraId="04C53D45" w14:textId="6F3E3EC1" w:rsidR="00211212" w:rsidRPr="00674148" w:rsidRDefault="00211212" w:rsidP="0065335C">
      <w:pPr>
        <w:rPr>
          <w:rFonts w:asciiTheme="minorHAnsi" w:hAnsiTheme="minorHAnsi" w:cstheme="minorHAnsi"/>
          <w:sz w:val="24"/>
          <w:szCs w:val="24"/>
        </w:rPr>
      </w:pPr>
    </w:p>
    <w:p w14:paraId="1310A3A9" w14:textId="2584FA2B" w:rsidR="00E5386F" w:rsidRPr="00674148" w:rsidRDefault="00CD08AE" w:rsidP="008825B3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Afbud fra Marie Mølstrand</w:t>
      </w:r>
      <w:r w:rsidR="009E5AC9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09E" w:rsidRPr="00674148">
        <w:rPr>
          <w:rFonts w:asciiTheme="minorHAnsi" w:eastAsia="Times New Roman" w:hAnsiTheme="minorHAnsi" w:cstheme="minorHAnsi"/>
          <w:sz w:val="24"/>
          <w:szCs w:val="24"/>
        </w:rPr>
        <w:t>Jonas Joensen</w:t>
      </w:r>
      <w:r w:rsidR="009E5AC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332A78">
        <w:rPr>
          <w:rFonts w:asciiTheme="minorHAnsi" w:eastAsia="Times New Roman" w:hAnsiTheme="minorHAnsi" w:cstheme="minorHAnsi"/>
          <w:sz w:val="24"/>
          <w:szCs w:val="24"/>
        </w:rPr>
        <w:t>Gitte Elisabeth Møller og Signe Skriver</w:t>
      </w:r>
      <w:r w:rsidR="009E5AC9">
        <w:rPr>
          <w:rFonts w:asciiTheme="minorHAnsi" w:eastAsia="Times New Roman" w:hAnsiTheme="minorHAnsi" w:cstheme="minorHAnsi"/>
          <w:sz w:val="24"/>
          <w:szCs w:val="24"/>
        </w:rPr>
        <w:t>.</w:t>
      </w:r>
      <w:r w:rsidR="003C776A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697D21" w14:textId="5E49A891" w:rsidR="003C776A" w:rsidRPr="00674148" w:rsidRDefault="002C0739" w:rsidP="008825B3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Forældrerepræsentant </w:t>
      </w:r>
      <w:r w:rsidR="003C776A" w:rsidRPr="00674148">
        <w:rPr>
          <w:rFonts w:asciiTheme="minorHAnsi" w:eastAsia="Times New Roman" w:hAnsiTheme="minorHAnsi" w:cstheme="minorHAnsi"/>
          <w:sz w:val="24"/>
          <w:szCs w:val="24"/>
        </w:rPr>
        <w:t>Thea Gran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>gaard er suppleant fra Stenurten</w:t>
      </w:r>
      <w:r w:rsidR="00ED7EA9" w:rsidRPr="00674148">
        <w:rPr>
          <w:rFonts w:asciiTheme="minorHAnsi" w:eastAsia="Times New Roman" w:hAnsiTheme="minorHAnsi" w:cstheme="minorHAnsi"/>
          <w:sz w:val="24"/>
          <w:szCs w:val="24"/>
        </w:rPr>
        <w:t xml:space="preserve"> og Lars </w:t>
      </w:r>
      <w:r w:rsidR="00CB36C2" w:rsidRPr="00674148">
        <w:rPr>
          <w:rFonts w:asciiTheme="minorHAnsi" w:eastAsia="Times New Roman" w:hAnsiTheme="minorHAnsi" w:cstheme="minorHAnsi"/>
          <w:sz w:val="24"/>
          <w:szCs w:val="24"/>
        </w:rPr>
        <w:t>Lund Nielsen er suppleant fra Murergården.</w:t>
      </w:r>
    </w:p>
    <w:p w14:paraId="12001DD3" w14:textId="77777777" w:rsidR="00E51A15" w:rsidRPr="00674148" w:rsidRDefault="00E51A15" w:rsidP="0065335C">
      <w:pPr>
        <w:rPr>
          <w:rFonts w:asciiTheme="minorHAnsi" w:hAnsiTheme="minorHAnsi" w:cstheme="minorHAnsi"/>
          <w:sz w:val="24"/>
          <w:szCs w:val="24"/>
        </w:rPr>
      </w:pPr>
    </w:p>
    <w:p w14:paraId="3BB1A663" w14:textId="77777777" w:rsidR="00851989" w:rsidRPr="00674148" w:rsidRDefault="00851989" w:rsidP="0065335C">
      <w:pPr>
        <w:rPr>
          <w:rFonts w:asciiTheme="minorHAnsi" w:hAnsiTheme="minorHAnsi" w:cstheme="minorHAnsi"/>
          <w:b/>
          <w:sz w:val="24"/>
          <w:szCs w:val="24"/>
        </w:rPr>
      </w:pPr>
      <w:r w:rsidRPr="00674148">
        <w:rPr>
          <w:rFonts w:asciiTheme="minorHAnsi" w:hAnsiTheme="minorHAnsi" w:cstheme="minorHAnsi"/>
          <w:b/>
          <w:sz w:val="24"/>
          <w:szCs w:val="24"/>
        </w:rPr>
        <w:t>Dagsorden:</w:t>
      </w:r>
    </w:p>
    <w:p w14:paraId="2948FB55" w14:textId="77777777" w:rsidR="00DB3B95" w:rsidRPr="00674148" w:rsidRDefault="00DB3B95" w:rsidP="0065335C">
      <w:pPr>
        <w:rPr>
          <w:rFonts w:asciiTheme="minorHAnsi" w:hAnsiTheme="minorHAnsi" w:cstheme="minorHAnsi"/>
          <w:sz w:val="24"/>
          <w:szCs w:val="24"/>
        </w:rPr>
      </w:pP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</w:r>
      <w:r w:rsidRPr="00674148">
        <w:rPr>
          <w:rFonts w:asciiTheme="minorHAnsi" w:hAnsiTheme="minorHAnsi" w:cstheme="minorHAnsi"/>
          <w:sz w:val="24"/>
          <w:szCs w:val="24"/>
        </w:rPr>
        <w:tab/>
      </w:r>
    </w:p>
    <w:p w14:paraId="6FDEBDC6" w14:textId="5BFF00E2" w:rsidR="0065335C" w:rsidRPr="00674148" w:rsidRDefault="0065335C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Velkomst og præsentation</w:t>
      </w:r>
    </w:p>
    <w:p w14:paraId="4F234339" w14:textId="3E57A886" w:rsidR="00782E03" w:rsidRPr="00674148" w:rsidRDefault="00782E03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Opfølgning på referat fra sidst</w:t>
      </w:r>
    </w:p>
    <w:p w14:paraId="43E8FA57" w14:textId="3A19BB09" w:rsidR="00E24BE1" w:rsidRPr="00674148" w:rsidRDefault="00E24BE1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Orientering fra ledelsen</w:t>
      </w:r>
      <w:r w:rsidR="00734295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82929E8" w14:textId="02A5CE19" w:rsidR="00247CE2" w:rsidRPr="00674148" w:rsidRDefault="00247CE2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Økonomi – prognose er </w:t>
      </w:r>
      <w:r w:rsidR="009151B2" w:rsidRPr="00674148">
        <w:rPr>
          <w:rFonts w:asciiTheme="minorHAnsi" w:eastAsia="Times New Roman" w:hAnsiTheme="minorHAnsi" w:cstheme="minorHAnsi"/>
          <w:sz w:val="24"/>
          <w:szCs w:val="24"/>
        </w:rPr>
        <w:t xml:space="preserve">under 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>udarbejdelse</w:t>
      </w:r>
      <w:r w:rsidR="00A64AB0" w:rsidRPr="00674148">
        <w:rPr>
          <w:rFonts w:asciiTheme="minorHAnsi" w:eastAsia="Times New Roman" w:hAnsiTheme="minorHAnsi" w:cstheme="minorHAnsi"/>
          <w:sz w:val="24"/>
          <w:szCs w:val="24"/>
        </w:rPr>
        <w:t xml:space="preserve">, men det ser fortsat godt ud. </w:t>
      </w:r>
    </w:p>
    <w:p w14:paraId="6AFB52D2" w14:textId="388D5C3A" w:rsidR="00481120" w:rsidRPr="00674148" w:rsidRDefault="0033537F" w:rsidP="00DD2E32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t xml:space="preserve">Præsentation af de nye </w:t>
      </w:r>
      <w:r w:rsidR="008F463B" w:rsidRPr="00674148">
        <w:t>klub-/bydelsplaner, som ungdomsklubberne er i gang med at udarbejde. Hvordan arbejdes er med de unge på Indre Nørrebro?</w:t>
      </w:r>
      <w:bookmarkStart w:id="1" w:name="_Hlk514076210"/>
      <w:r w:rsidR="00964078" w:rsidRPr="00674148">
        <w:t xml:space="preserve"> Bilag vedhæftet</w:t>
      </w:r>
    </w:p>
    <w:p w14:paraId="2217EE25" w14:textId="29F9B9C4" w:rsidR="00EA159F" w:rsidRPr="00674148" w:rsidRDefault="00EA159F" w:rsidP="00DD2E32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Drøftelse om forældrepartnerskab i for</w:t>
      </w:r>
      <w:r w:rsidR="00DF5DA5" w:rsidRPr="00674148">
        <w:rPr>
          <w:rFonts w:asciiTheme="minorHAnsi" w:eastAsia="Times New Roman" w:hAnsiTheme="minorHAnsi" w:cstheme="minorHAnsi"/>
          <w:sz w:val="24"/>
          <w:szCs w:val="24"/>
        </w:rPr>
        <w:t>hold til De styrkede læreplaner. Maibritt holder et kort oplæg til drøftelse.</w:t>
      </w:r>
    </w:p>
    <w:bookmarkEnd w:id="1"/>
    <w:p w14:paraId="2E7936B9" w14:textId="4D8C2DFB" w:rsidR="00FD4F96" w:rsidRPr="00674148" w:rsidRDefault="00FD4F96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Eventuelt </w:t>
      </w:r>
    </w:p>
    <w:p w14:paraId="15CCD725" w14:textId="570A98B5" w:rsidR="00AE67BC" w:rsidRPr="00674148" w:rsidRDefault="00AE67BC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C913D82" w14:textId="7AF18854" w:rsidR="00B07A9F" w:rsidRPr="00674148" w:rsidRDefault="00B07A9F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F07F222" w14:textId="0EE0C052" w:rsidR="00B07A9F" w:rsidRPr="00674148" w:rsidRDefault="00B07A9F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D84006D" w14:textId="77777777" w:rsidR="002419CA" w:rsidRPr="00674148" w:rsidRDefault="002419CA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86FE337" w14:textId="77777777" w:rsidR="002419CA" w:rsidRPr="00674148" w:rsidRDefault="002419CA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849AA74" w14:textId="6C1122C5" w:rsidR="00B07A9F" w:rsidRPr="00674148" w:rsidRDefault="00B07A9F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</w:t>
      </w:r>
      <w:r w:rsidR="00AB4E40" w:rsidRPr="00674148">
        <w:rPr>
          <w:rFonts w:asciiTheme="minorHAnsi" w:eastAsia="Times New Roman" w:hAnsiTheme="minorHAnsi" w:cstheme="minorHAnsi"/>
          <w:sz w:val="24"/>
          <w:szCs w:val="24"/>
        </w:rPr>
        <w:t>.1</w:t>
      </w:r>
    </w:p>
    <w:p w14:paraId="5D681BBA" w14:textId="0636BD05" w:rsidR="00AB4E40" w:rsidRPr="00674148" w:rsidRDefault="009E5AC9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Kort runde med præsentation og oplysning om afbud.</w:t>
      </w:r>
    </w:p>
    <w:p w14:paraId="60E97DB0" w14:textId="7887B0DC" w:rsidR="00AB4E40" w:rsidRPr="00674148" w:rsidRDefault="00AB4E40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898E5A8" w14:textId="167815BB" w:rsidR="00AB4E40" w:rsidRPr="00674148" w:rsidRDefault="002C6DF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2</w:t>
      </w:r>
    </w:p>
    <w:p w14:paraId="17E66281" w14:textId="7B28B077" w:rsidR="002C6DFB" w:rsidRPr="00674148" w:rsidRDefault="00E722B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Ingen opfølgning</w:t>
      </w:r>
    </w:p>
    <w:p w14:paraId="6306AFDA" w14:textId="12952A52" w:rsidR="00E722BB" w:rsidRPr="00674148" w:rsidRDefault="00E722BB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F854362" w14:textId="69AA759E" w:rsidR="00E722BB" w:rsidRPr="00674148" w:rsidRDefault="00E722B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3</w:t>
      </w:r>
    </w:p>
    <w:p w14:paraId="4B6F2D8D" w14:textId="584DD3B6" w:rsidR="00E722BB" w:rsidRPr="00674148" w:rsidRDefault="00E722B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Der er skrevet ud til alle forældre vedrørende </w:t>
      </w:r>
      <w:proofErr w:type="spellStart"/>
      <w:r w:rsidRPr="00674148">
        <w:rPr>
          <w:rFonts w:asciiTheme="minorHAnsi" w:eastAsia="Times New Roman" w:hAnsiTheme="minorHAnsi" w:cstheme="minorHAnsi"/>
          <w:sz w:val="24"/>
          <w:szCs w:val="24"/>
        </w:rPr>
        <w:t>sampasning</w:t>
      </w:r>
      <w:proofErr w:type="spellEnd"/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 i sommerferien</w:t>
      </w:r>
      <w:r w:rsidR="00520E30" w:rsidRPr="00674148">
        <w:rPr>
          <w:rFonts w:asciiTheme="minorHAnsi" w:eastAsia="Times New Roman" w:hAnsiTheme="minorHAnsi" w:cstheme="minorHAnsi"/>
          <w:sz w:val="24"/>
          <w:szCs w:val="24"/>
        </w:rPr>
        <w:t>. Der vil blive en mindre ændring omkring Thyra/Ryvang og Stenurten</w:t>
      </w:r>
      <w:r w:rsidR="00596D20" w:rsidRPr="00674148">
        <w:rPr>
          <w:rFonts w:asciiTheme="minorHAnsi" w:eastAsia="Times New Roman" w:hAnsiTheme="minorHAnsi" w:cstheme="minorHAnsi"/>
          <w:sz w:val="24"/>
          <w:szCs w:val="24"/>
        </w:rPr>
        <w:t xml:space="preserve">, hvor det kun bliver i de første 2 uger, der bliver fællespasning i Stenurten. Det skyldes, at Thyra </w:t>
      </w:r>
      <w:r w:rsidR="00B6259E" w:rsidRPr="00674148">
        <w:rPr>
          <w:rFonts w:asciiTheme="minorHAnsi" w:eastAsia="Times New Roman" w:hAnsiTheme="minorHAnsi" w:cstheme="minorHAnsi"/>
          <w:sz w:val="24"/>
          <w:szCs w:val="24"/>
        </w:rPr>
        <w:t>modtager</w:t>
      </w:r>
      <w:r w:rsidR="00596D20" w:rsidRPr="00674148">
        <w:rPr>
          <w:rFonts w:asciiTheme="minorHAnsi" w:eastAsia="Times New Roman" w:hAnsiTheme="minorHAnsi" w:cstheme="minorHAnsi"/>
          <w:sz w:val="24"/>
          <w:szCs w:val="24"/>
        </w:rPr>
        <w:t xml:space="preserve"> 2 nye basisbør</w:t>
      </w:r>
      <w:r w:rsidR="00B6259E" w:rsidRPr="00674148">
        <w:rPr>
          <w:rFonts w:asciiTheme="minorHAnsi" w:eastAsia="Times New Roman" w:hAnsiTheme="minorHAnsi" w:cstheme="minorHAnsi"/>
          <w:sz w:val="24"/>
          <w:szCs w:val="24"/>
        </w:rPr>
        <w:t xml:space="preserve">n, som ikke holder ferie i den </w:t>
      </w:r>
      <w:r w:rsidR="00E8444F" w:rsidRPr="00674148">
        <w:rPr>
          <w:rFonts w:asciiTheme="minorHAnsi" w:eastAsia="Times New Roman" w:hAnsiTheme="minorHAnsi" w:cstheme="minorHAnsi"/>
          <w:sz w:val="24"/>
          <w:szCs w:val="24"/>
        </w:rPr>
        <w:t>sidste af de 3 uger. De vil ikke være i stand til at komme tilbage efter ferien og skulle være et andet sted</w:t>
      </w:r>
      <w:r w:rsidR="005345F7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så derfor holdes åbent </w:t>
      </w:r>
      <w:r w:rsidR="00CD08AE" w:rsidRPr="00674148">
        <w:rPr>
          <w:rFonts w:asciiTheme="minorHAnsi" w:eastAsia="Times New Roman" w:hAnsiTheme="minorHAnsi" w:cstheme="minorHAnsi"/>
          <w:sz w:val="24"/>
          <w:szCs w:val="24"/>
        </w:rPr>
        <w:t>i</w:t>
      </w:r>
      <w:r w:rsidR="005345F7" w:rsidRPr="00674148">
        <w:rPr>
          <w:rFonts w:asciiTheme="minorHAnsi" w:eastAsia="Times New Roman" w:hAnsiTheme="minorHAnsi" w:cstheme="minorHAnsi"/>
          <w:sz w:val="24"/>
          <w:szCs w:val="24"/>
        </w:rPr>
        <w:t xml:space="preserve"> Thyra og </w:t>
      </w:r>
      <w:r w:rsidR="00CD08AE" w:rsidRPr="00674148">
        <w:rPr>
          <w:rFonts w:asciiTheme="minorHAnsi" w:eastAsia="Times New Roman" w:hAnsiTheme="minorHAnsi" w:cstheme="minorHAnsi"/>
          <w:sz w:val="24"/>
          <w:szCs w:val="24"/>
        </w:rPr>
        <w:t>R</w:t>
      </w:r>
      <w:r w:rsidR="005345F7" w:rsidRPr="00674148">
        <w:rPr>
          <w:rFonts w:asciiTheme="minorHAnsi" w:eastAsia="Times New Roman" w:hAnsiTheme="minorHAnsi" w:cstheme="minorHAnsi"/>
          <w:sz w:val="24"/>
          <w:szCs w:val="24"/>
        </w:rPr>
        <w:t xml:space="preserve">yvang i </w:t>
      </w:r>
      <w:r w:rsidR="00CD08AE" w:rsidRPr="00674148">
        <w:rPr>
          <w:rFonts w:asciiTheme="minorHAnsi" w:eastAsia="Times New Roman" w:hAnsiTheme="minorHAnsi" w:cstheme="minorHAnsi"/>
          <w:sz w:val="24"/>
          <w:szCs w:val="24"/>
        </w:rPr>
        <w:t>uge 31.</w:t>
      </w:r>
    </w:p>
    <w:p w14:paraId="3CBFE24E" w14:textId="6134AA78" w:rsidR="00683C8B" w:rsidRPr="00674148" w:rsidRDefault="00683C8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Spørgsmål fra </w:t>
      </w:r>
      <w:r w:rsidR="00B7237E" w:rsidRPr="00674148">
        <w:rPr>
          <w:rFonts w:asciiTheme="minorHAnsi" w:eastAsia="Times New Roman" w:hAnsiTheme="minorHAnsi" w:cstheme="minorHAnsi"/>
          <w:sz w:val="24"/>
          <w:szCs w:val="24"/>
        </w:rPr>
        <w:t>forældrene i 7 Springeren</w:t>
      </w:r>
      <w:r w:rsidR="002E3841" w:rsidRPr="00674148">
        <w:rPr>
          <w:rFonts w:asciiTheme="minorHAnsi" w:eastAsia="Times New Roman" w:hAnsiTheme="minorHAnsi" w:cstheme="minorHAnsi"/>
          <w:sz w:val="24"/>
          <w:szCs w:val="24"/>
        </w:rPr>
        <w:t xml:space="preserve"> om, hvor det kan ses i besparelsen. Hanne svarede </w:t>
      </w:r>
      <w:r w:rsidR="00916567" w:rsidRPr="00674148">
        <w:rPr>
          <w:rFonts w:asciiTheme="minorHAnsi" w:eastAsia="Times New Roman" w:hAnsiTheme="minorHAnsi" w:cstheme="minorHAnsi"/>
          <w:sz w:val="24"/>
          <w:szCs w:val="24"/>
        </w:rPr>
        <w:t>gårdmænd, køkken og rengøring er en del af det</w:t>
      </w:r>
      <w:r w:rsidR="00DA01B7" w:rsidRPr="00674148">
        <w:rPr>
          <w:rFonts w:asciiTheme="minorHAnsi" w:eastAsia="Times New Roman" w:hAnsiTheme="minorHAnsi" w:cstheme="minorHAnsi"/>
          <w:sz w:val="24"/>
          <w:szCs w:val="24"/>
        </w:rPr>
        <w:t xml:space="preserve">, derudover er </w:t>
      </w:r>
      <w:r w:rsidR="00DB2762" w:rsidRPr="00674148">
        <w:rPr>
          <w:rFonts w:asciiTheme="minorHAnsi" w:eastAsia="Times New Roman" w:hAnsiTheme="minorHAnsi" w:cstheme="minorHAnsi"/>
          <w:sz w:val="24"/>
          <w:szCs w:val="24"/>
        </w:rPr>
        <w:t xml:space="preserve">alle enheder reduceret med løn- og driftsmidler svarende til 1½ uge budget. Det forventes, at vi ikke vil forbruge penge på </w:t>
      </w:r>
      <w:r w:rsidR="00A97A31" w:rsidRPr="00674148">
        <w:rPr>
          <w:rFonts w:asciiTheme="minorHAnsi" w:eastAsia="Times New Roman" w:hAnsiTheme="minorHAnsi" w:cstheme="minorHAnsi"/>
          <w:sz w:val="24"/>
          <w:szCs w:val="24"/>
        </w:rPr>
        <w:t xml:space="preserve">vikarer i samme omfang som ellers. Evalueringen på den anden side af sommeren vil vise, om det har kunnet mærkes. </w:t>
      </w:r>
    </w:p>
    <w:p w14:paraId="0B849665" w14:textId="7D080CFA" w:rsidR="002419CA" w:rsidRPr="00674148" w:rsidRDefault="006C5429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Hanne pointerede, at i planlægningen har det været en udfordring, at vi mangler mange svar på ferieafholdelse og at </w:t>
      </w:r>
      <w:r w:rsidR="001239B7" w:rsidRPr="00674148">
        <w:rPr>
          <w:rFonts w:asciiTheme="minorHAnsi" w:eastAsia="Times New Roman" w:hAnsiTheme="minorHAnsi" w:cstheme="minorHAnsi"/>
          <w:sz w:val="24"/>
          <w:szCs w:val="24"/>
        </w:rPr>
        <w:t>en forklaring kan være, at forældrene ved deadline ikke selv ved, hvornår de kan holde ferie</w:t>
      </w:r>
      <w:r w:rsidR="001101E0" w:rsidRPr="00674148">
        <w:rPr>
          <w:rFonts w:asciiTheme="minorHAnsi" w:eastAsia="Times New Roman" w:hAnsiTheme="minorHAnsi" w:cstheme="minorHAnsi"/>
          <w:sz w:val="24"/>
          <w:szCs w:val="24"/>
        </w:rPr>
        <w:t>. Det er ofte årsag til, at vi8 desværre får sat for mange medarbejdere på i nogle uger og til gengæld mangler i andre ug</w:t>
      </w:r>
      <w:r w:rsidR="009E3256" w:rsidRPr="00674148">
        <w:rPr>
          <w:rFonts w:asciiTheme="minorHAnsi" w:eastAsia="Times New Roman" w:hAnsiTheme="minorHAnsi" w:cstheme="minorHAnsi"/>
          <w:sz w:val="24"/>
          <w:szCs w:val="24"/>
        </w:rPr>
        <w:t xml:space="preserve">er. </w:t>
      </w:r>
    </w:p>
    <w:p w14:paraId="3CF19649" w14:textId="77777777" w:rsidR="009151B2" w:rsidRPr="00674148" w:rsidRDefault="009151B2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26FB341" w14:textId="41975F44" w:rsidR="00CD08AE" w:rsidRPr="00674148" w:rsidRDefault="009151B2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4</w:t>
      </w:r>
    </w:p>
    <w:p w14:paraId="285582CF" w14:textId="54E7D036" w:rsidR="00401037" w:rsidRPr="00674148" w:rsidRDefault="009151B2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De seneste månedsopgørelser viser, at vi er godt i gang med at få brugt de midler, der er afsat til diverse renoveringer. </w:t>
      </w:r>
      <w:r w:rsidR="0091676F" w:rsidRPr="00674148">
        <w:rPr>
          <w:rFonts w:asciiTheme="minorHAnsi" w:eastAsia="Times New Roman" w:hAnsiTheme="minorHAnsi" w:cstheme="minorHAnsi"/>
          <w:sz w:val="24"/>
          <w:szCs w:val="24"/>
        </w:rPr>
        <w:t xml:space="preserve">Det gælder blandt andet nogle af de ting, som vi ikke nåede sidste år. </w:t>
      </w:r>
      <w:r w:rsidR="006719DA" w:rsidRPr="00674148">
        <w:rPr>
          <w:rFonts w:asciiTheme="minorHAnsi" w:eastAsia="Times New Roman" w:hAnsiTheme="minorHAnsi" w:cstheme="minorHAnsi"/>
          <w:sz w:val="24"/>
          <w:szCs w:val="24"/>
        </w:rPr>
        <w:t xml:space="preserve">På nuværende tidspunkt har står vi som klynge til et overskud på ca. 800.000 under forudsætning sf, at vi får brugt alle reserverede midler. </w:t>
      </w:r>
      <w:r w:rsidR="00002469" w:rsidRPr="00674148">
        <w:rPr>
          <w:rFonts w:asciiTheme="minorHAnsi" w:eastAsia="Times New Roman" w:hAnsiTheme="minorHAnsi" w:cstheme="minorHAnsi"/>
          <w:sz w:val="24"/>
          <w:szCs w:val="24"/>
        </w:rPr>
        <w:t xml:space="preserve">I slutningen af juni skal årets anden prognose være færdig, så på mødet efter sommerferien kan vi med større sikkerhed se, om der skal iværksættes en </w:t>
      </w:r>
      <w:r w:rsidR="001C7EC8" w:rsidRPr="00674148">
        <w:rPr>
          <w:rFonts w:asciiTheme="minorHAnsi" w:eastAsia="Times New Roman" w:hAnsiTheme="minorHAnsi" w:cstheme="minorHAnsi"/>
          <w:sz w:val="24"/>
          <w:szCs w:val="24"/>
        </w:rPr>
        <w:t xml:space="preserve">runde med nye ønsker til overskydende midler. </w:t>
      </w:r>
    </w:p>
    <w:p w14:paraId="5C2B92FD" w14:textId="16F4B0BE" w:rsidR="003A30E5" w:rsidRPr="00674148" w:rsidRDefault="003A30E5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Spørgsmål fra Nanna om Joanna kan være en joker. Svar både ja og nej,</w:t>
      </w:r>
      <w:r w:rsidR="009E3256" w:rsidRPr="00674148">
        <w:rPr>
          <w:rFonts w:asciiTheme="minorHAnsi" w:eastAsia="Times New Roman" w:hAnsiTheme="minorHAnsi" w:cstheme="minorHAnsi"/>
          <w:sz w:val="24"/>
          <w:szCs w:val="24"/>
        </w:rPr>
        <w:t xml:space="preserve"> da vi kommer til at ansætte medarbejdere inden børnene starter</w:t>
      </w:r>
      <w:r w:rsidR="00535BB7" w:rsidRPr="00674148">
        <w:rPr>
          <w:rFonts w:asciiTheme="minorHAnsi" w:eastAsia="Times New Roman" w:hAnsiTheme="minorHAnsi" w:cstheme="minorHAnsi"/>
          <w:sz w:val="24"/>
          <w:szCs w:val="24"/>
        </w:rPr>
        <w:t xml:space="preserve"> og vi så ikke kan være sikre på, at der starter børn nok alligevel. </w:t>
      </w:r>
      <w:r w:rsidR="0044338B" w:rsidRPr="00674148">
        <w:rPr>
          <w:rFonts w:asciiTheme="minorHAnsi" w:eastAsia="Times New Roman" w:hAnsiTheme="minorHAnsi" w:cstheme="minorHAnsi"/>
          <w:sz w:val="24"/>
          <w:szCs w:val="24"/>
        </w:rPr>
        <w:t>Men pt. er ventelisten så lang, at vi ikke er bekymret.</w:t>
      </w:r>
    </w:p>
    <w:p w14:paraId="620F6BBD" w14:textId="77777777" w:rsidR="00F4728B" w:rsidRPr="00674148" w:rsidRDefault="00F4728B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7214736" w14:textId="520C6B86" w:rsidR="00401037" w:rsidRPr="00674148" w:rsidRDefault="00401037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5</w:t>
      </w:r>
    </w:p>
    <w:p w14:paraId="781E6DEF" w14:textId="27100917" w:rsidR="00401037" w:rsidRPr="00674148" w:rsidRDefault="00DC2240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Christian præsenterede Klub-/bydelsplanen, som er udarbejdet sammen med Klub Guldberg.</w:t>
      </w:r>
      <w:r w:rsidR="00F4728B" w:rsidRPr="00674148">
        <w:rPr>
          <w:rFonts w:asciiTheme="minorHAnsi" w:eastAsia="Times New Roman" w:hAnsiTheme="minorHAnsi" w:cstheme="minorHAnsi"/>
          <w:sz w:val="24"/>
          <w:szCs w:val="24"/>
        </w:rPr>
        <w:t xml:space="preserve"> Der skal udarbejdes planer på ungdomsklub</w:t>
      </w:r>
      <w:r w:rsidR="00904586" w:rsidRPr="00674148">
        <w:rPr>
          <w:rFonts w:asciiTheme="minorHAnsi" w:eastAsia="Times New Roman" w:hAnsiTheme="minorHAnsi" w:cstheme="minorHAnsi"/>
          <w:sz w:val="24"/>
          <w:szCs w:val="24"/>
        </w:rPr>
        <w:t>niveau og for Indre Nørrebro</w:t>
      </w:r>
      <w:r w:rsidR="009D6334" w:rsidRPr="00674148">
        <w:rPr>
          <w:rFonts w:asciiTheme="minorHAnsi" w:eastAsia="Times New Roman" w:hAnsiTheme="minorHAnsi" w:cstheme="minorHAnsi"/>
          <w:sz w:val="24"/>
          <w:szCs w:val="24"/>
        </w:rPr>
        <w:t xml:space="preserve">, hvor Kviste laver plan i samarbejde med Klub Guldberg, hvor de øvrige klubber </w:t>
      </w:r>
      <w:r w:rsidR="003F1374" w:rsidRPr="00674148">
        <w:rPr>
          <w:rFonts w:asciiTheme="minorHAnsi" w:eastAsia="Times New Roman" w:hAnsiTheme="minorHAnsi" w:cstheme="minorHAnsi"/>
          <w:sz w:val="24"/>
          <w:szCs w:val="24"/>
        </w:rPr>
        <w:t xml:space="preserve">er organiseret i Fritidscentre, som laver hver deres. </w:t>
      </w:r>
      <w:r w:rsidR="00CA3F9B" w:rsidRPr="00674148">
        <w:rPr>
          <w:rFonts w:asciiTheme="minorHAnsi" w:eastAsia="Times New Roman" w:hAnsiTheme="minorHAnsi" w:cstheme="minorHAnsi"/>
          <w:sz w:val="24"/>
          <w:szCs w:val="24"/>
        </w:rPr>
        <w:t xml:space="preserve">Bilag med planen er vedhæftet. </w:t>
      </w:r>
    </w:p>
    <w:p w14:paraId="67BCCE42" w14:textId="4287490E" w:rsidR="006B68FE" w:rsidRPr="00674148" w:rsidRDefault="00C44841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Der er </w:t>
      </w:r>
      <w:r w:rsidR="003A6718" w:rsidRPr="00674148">
        <w:rPr>
          <w:rFonts w:asciiTheme="minorHAnsi" w:eastAsia="Times New Roman" w:hAnsiTheme="minorHAnsi" w:cstheme="minorHAnsi"/>
          <w:sz w:val="24"/>
          <w:szCs w:val="24"/>
        </w:rPr>
        <w:t>tæt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 samarbejde omkring de udgående medarbejdere fra Guldberg og Kvisten,</w:t>
      </w:r>
      <w:r w:rsidR="003A6718" w:rsidRPr="00674148">
        <w:rPr>
          <w:rFonts w:asciiTheme="minorHAnsi" w:eastAsia="Times New Roman" w:hAnsiTheme="minorHAnsi" w:cstheme="minorHAnsi"/>
          <w:sz w:val="24"/>
          <w:szCs w:val="24"/>
        </w:rPr>
        <w:t xml:space="preserve"> både i hverdagen </w:t>
      </w:r>
      <w:r w:rsidR="0044338B" w:rsidRPr="00674148">
        <w:rPr>
          <w:rFonts w:asciiTheme="minorHAnsi" w:eastAsia="Times New Roman" w:hAnsiTheme="minorHAnsi" w:cstheme="minorHAnsi"/>
          <w:sz w:val="24"/>
          <w:szCs w:val="24"/>
        </w:rPr>
        <w:t>og når</w:t>
      </w:r>
      <w:r w:rsidR="003A6718" w:rsidRPr="00674148">
        <w:rPr>
          <w:rFonts w:asciiTheme="minorHAnsi" w:eastAsia="Times New Roman" w:hAnsiTheme="minorHAnsi" w:cstheme="minorHAnsi"/>
          <w:sz w:val="24"/>
          <w:szCs w:val="24"/>
        </w:rPr>
        <w:t xml:space="preserve"> der er</w:t>
      </w:r>
      <w:r w:rsidR="00171482" w:rsidRPr="00674148">
        <w:rPr>
          <w:rFonts w:asciiTheme="minorHAnsi" w:eastAsia="Times New Roman" w:hAnsiTheme="minorHAnsi" w:cstheme="minorHAnsi"/>
          <w:sz w:val="24"/>
          <w:szCs w:val="24"/>
        </w:rPr>
        <w:t xml:space="preserve"> særlige arrangementer, som udløser ekstra mandskab. Eksempl</w:t>
      </w:r>
      <w:r w:rsidR="00B5478F" w:rsidRPr="00674148">
        <w:rPr>
          <w:rFonts w:asciiTheme="minorHAnsi" w:eastAsia="Times New Roman" w:hAnsiTheme="minorHAnsi" w:cstheme="minorHAnsi"/>
          <w:sz w:val="24"/>
          <w:szCs w:val="24"/>
        </w:rPr>
        <w:t xml:space="preserve">er fra den seneste periode er </w:t>
      </w:r>
      <w:r w:rsidR="00171482" w:rsidRPr="00674148">
        <w:rPr>
          <w:rFonts w:asciiTheme="minorHAnsi" w:eastAsia="Times New Roman" w:hAnsiTheme="minorHAnsi" w:cstheme="minorHAnsi"/>
          <w:sz w:val="24"/>
          <w:szCs w:val="24"/>
        </w:rPr>
        <w:t xml:space="preserve">omkring </w:t>
      </w:r>
      <w:r w:rsidR="00B5478F" w:rsidRPr="00674148">
        <w:rPr>
          <w:rFonts w:asciiTheme="minorHAnsi" w:eastAsia="Times New Roman" w:hAnsiTheme="minorHAnsi" w:cstheme="minorHAnsi"/>
          <w:sz w:val="24"/>
          <w:szCs w:val="24"/>
        </w:rPr>
        <w:t xml:space="preserve">demonstrationer </w:t>
      </w:r>
      <w:r w:rsidR="0076038B" w:rsidRPr="00674148">
        <w:rPr>
          <w:rFonts w:asciiTheme="minorHAnsi" w:eastAsia="Times New Roman" w:hAnsiTheme="minorHAnsi" w:cstheme="minorHAnsi"/>
          <w:sz w:val="24"/>
          <w:szCs w:val="24"/>
        </w:rPr>
        <w:t xml:space="preserve">med Rasmus Paludan og </w:t>
      </w:r>
      <w:r w:rsidR="00A23F94" w:rsidRPr="00674148">
        <w:rPr>
          <w:rFonts w:asciiTheme="minorHAnsi" w:eastAsia="Times New Roman" w:hAnsiTheme="minorHAnsi" w:cstheme="minorHAnsi"/>
          <w:sz w:val="24"/>
          <w:szCs w:val="24"/>
        </w:rPr>
        <w:t>Distorsion</w:t>
      </w:r>
      <w:r w:rsidR="00946E7E" w:rsidRPr="00674148">
        <w:rPr>
          <w:rFonts w:asciiTheme="minorHAnsi" w:eastAsia="Times New Roman" w:hAnsiTheme="minorHAnsi" w:cstheme="minorHAnsi"/>
          <w:sz w:val="24"/>
          <w:szCs w:val="24"/>
        </w:rPr>
        <w:t xml:space="preserve">. Der er blevet </w:t>
      </w:r>
      <w:r w:rsidR="00946E7E" w:rsidRPr="0067414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ansat en koordinationsmedarbejder i </w:t>
      </w:r>
      <w:r w:rsidR="00071ABA" w:rsidRPr="00674148">
        <w:rPr>
          <w:rFonts w:asciiTheme="minorHAnsi" w:eastAsia="Times New Roman" w:hAnsiTheme="minorHAnsi" w:cstheme="minorHAnsi"/>
          <w:sz w:val="24"/>
          <w:szCs w:val="24"/>
        </w:rPr>
        <w:t>samarbejde</w:t>
      </w:r>
      <w:r w:rsidR="0044338B" w:rsidRPr="00674148">
        <w:rPr>
          <w:rFonts w:asciiTheme="minorHAnsi" w:eastAsia="Times New Roman" w:hAnsiTheme="minorHAnsi" w:cstheme="minorHAnsi"/>
          <w:sz w:val="24"/>
          <w:szCs w:val="24"/>
        </w:rPr>
        <w:t xml:space="preserve"> med Guldberg</w:t>
      </w:r>
      <w:r w:rsidR="00946E7E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skal koordinere </w:t>
      </w:r>
      <w:r w:rsidR="0044338B" w:rsidRPr="00674148">
        <w:rPr>
          <w:rFonts w:asciiTheme="minorHAnsi" w:eastAsia="Times New Roman" w:hAnsiTheme="minorHAnsi" w:cstheme="minorHAnsi"/>
          <w:sz w:val="24"/>
          <w:szCs w:val="24"/>
        </w:rPr>
        <w:t>diverse fælles</w:t>
      </w:r>
      <w:r w:rsidR="00A16E3E" w:rsidRPr="00674148">
        <w:rPr>
          <w:rFonts w:asciiTheme="minorHAnsi" w:eastAsia="Times New Roman" w:hAnsiTheme="minorHAnsi" w:cstheme="minorHAnsi"/>
          <w:sz w:val="24"/>
          <w:szCs w:val="24"/>
        </w:rPr>
        <w:t xml:space="preserve">arrangementer. </w:t>
      </w:r>
    </w:p>
    <w:p w14:paraId="2D398488" w14:textId="7B291380" w:rsidR="00C44841" w:rsidRPr="00674148" w:rsidRDefault="006C00DB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Sissel spørger, om det er dem selv, som ’finder på det’</w:t>
      </w:r>
      <w:r w:rsidR="0076038B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D0D96" w:rsidRPr="00674148">
        <w:rPr>
          <w:rFonts w:asciiTheme="minorHAnsi" w:eastAsia="Times New Roman" w:hAnsiTheme="minorHAnsi" w:cstheme="minorHAnsi"/>
          <w:sz w:val="24"/>
          <w:szCs w:val="24"/>
        </w:rPr>
        <w:t xml:space="preserve">eller om der bliver givet støtte til det. </w:t>
      </w:r>
      <w:r w:rsidR="00AE632F" w:rsidRPr="00674148">
        <w:rPr>
          <w:rFonts w:asciiTheme="minorHAnsi" w:eastAsia="Times New Roman" w:hAnsiTheme="minorHAnsi" w:cstheme="minorHAnsi"/>
          <w:sz w:val="24"/>
          <w:szCs w:val="24"/>
        </w:rPr>
        <w:t>Forskellen på</w:t>
      </w:r>
      <w:r w:rsidR="003D2EAD" w:rsidRPr="00674148">
        <w:rPr>
          <w:rFonts w:asciiTheme="minorHAnsi" w:eastAsia="Times New Roman" w:hAnsiTheme="minorHAnsi" w:cstheme="minorHAnsi"/>
          <w:sz w:val="24"/>
          <w:szCs w:val="24"/>
        </w:rPr>
        <w:t xml:space="preserve"> før og nu er, at der er en forpligtelse til at tage sig af børn helt ned til 10 år</w:t>
      </w:r>
      <w:r w:rsidR="00D004BF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ikke er tilknyttet et </w:t>
      </w:r>
      <w:r w:rsidR="00E0157C" w:rsidRPr="00674148">
        <w:rPr>
          <w:rFonts w:asciiTheme="minorHAnsi" w:eastAsia="Times New Roman" w:hAnsiTheme="minorHAnsi" w:cstheme="minorHAnsi"/>
          <w:sz w:val="24"/>
          <w:szCs w:val="24"/>
        </w:rPr>
        <w:t xml:space="preserve">fritidstilbud. Tidligere var det kun egen aldersgruppe, de skulle henvende sig til. </w:t>
      </w:r>
    </w:p>
    <w:p w14:paraId="71DE1660" w14:textId="4E9C537D" w:rsidR="00305A89" w:rsidRPr="00674148" w:rsidRDefault="009B4763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Mads spørger til, hvor mange unge, de får fat på</w:t>
      </w:r>
      <w:r w:rsidR="007D084D" w:rsidRPr="00674148">
        <w:rPr>
          <w:rFonts w:asciiTheme="minorHAnsi" w:eastAsia="Times New Roman" w:hAnsiTheme="minorHAnsi" w:cstheme="minorHAnsi"/>
          <w:sz w:val="24"/>
          <w:szCs w:val="24"/>
        </w:rPr>
        <w:t xml:space="preserve"> i det opsøgende arbejde. </w:t>
      </w:r>
    </w:p>
    <w:p w14:paraId="5E3BCAC9" w14:textId="49914391" w:rsidR="00CB6CB3" w:rsidRPr="00674148" w:rsidRDefault="00CB6CB3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Spørgsmål fra Jonas (videregivet til Lars) om størrelsen på gruppen</w:t>
      </w:r>
      <w:r w:rsidR="00071ABA" w:rsidRPr="00674148">
        <w:rPr>
          <w:rFonts w:asciiTheme="minorHAnsi" w:eastAsia="Times New Roman" w:hAnsiTheme="minorHAnsi" w:cstheme="minorHAnsi"/>
          <w:sz w:val="24"/>
          <w:szCs w:val="24"/>
        </w:rPr>
        <w:t>, der er beskrevet i planerne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han ikke kan genkende i forhold til </w:t>
      </w:r>
      <w:r w:rsidR="000F0FDC" w:rsidRPr="00674148">
        <w:rPr>
          <w:rFonts w:asciiTheme="minorHAnsi" w:eastAsia="Times New Roman" w:hAnsiTheme="minorHAnsi" w:cstheme="minorHAnsi"/>
          <w:sz w:val="24"/>
          <w:szCs w:val="24"/>
        </w:rPr>
        <w:t>andelen af udfordrede unge</w:t>
      </w:r>
      <w:r w:rsidR="00B769EF" w:rsidRPr="00674148">
        <w:rPr>
          <w:rFonts w:asciiTheme="minorHAnsi" w:eastAsia="Times New Roman" w:hAnsiTheme="minorHAnsi" w:cstheme="minorHAnsi"/>
          <w:sz w:val="24"/>
          <w:szCs w:val="24"/>
        </w:rPr>
        <w:t xml:space="preserve"> i klubben i Murergår</w:t>
      </w:r>
      <w:r w:rsidR="003956A8" w:rsidRPr="00674148">
        <w:rPr>
          <w:rFonts w:asciiTheme="minorHAnsi" w:eastAsia="Times New Roman" w:hAnsiTheme="minorHAnsi" w:cstheme="minorHAnsi"/>
          <w:sz w:val="24"/>
          <w:szCs w:val="24"/>
        </w:rPr>
        <w:t>d</w:t>
      </w:r>
      <w:r w:rsidR="00B769EF" w:rsidRPr="00674148">
        <w:rPr>
          <w:rFonts w:asciiTheme="minorHAnsi" w:eastAsia="Times New Roman" w:hAnsiTheme="minorHAnsi" w:cstheme="minorHAnsi"/>
          <w:sz w:val="24"/>
          <w:szCs w:val="24"/>
        </w:rPr>
        <w:t>en</w:t>
      </w:r>
      <w:r w:rsidR="000F0FDC" w:rsidRPr="00674148">
        <w:rPr>
          <w:rFonts w:asciiTheme="minorHAnsi" w:eastAsia="Times New Roman" w:hAnsiTheme="minorHAnsi" w:cstheme="minorHAnsi"/>
          <w:sz w:val="24"/>
          <w:szCs w:val="24"/>
        </w:rPr>
        <w:t>. Hanne svarede</w:t>
      </w:r>
      <w:r w:rsidR="007822E4" w:rsidRPr="00674148">
        <w:rPr>
          <w:rFonts w:asciiTheme="minorHAnsi" w:eastAsia="Times New Roman" w:hAnsiTheme="minorHAnsi" w:cstheme="minorHAnsi"/>
          <w:sz w:val="24"/>
          <w:szCs w:val="24"/>
        </w:rPr>
        <w:t xml:space="preserve">, at der er navngivne </w:t>
      </w:r>
      <w:r w:rsidR="00E31BD2" w:rsidRPr="00674148">
        <w:rPr>
          <w:rFonts w:asciiTheme="minorHAnsi" w:eastAsia="Times New Roman" w:hAnsiTheme="minorHAnsi" w:cstheme="minorHAnsi"/>
          <w:sz w:val="24"/>
          <w:szCs w:val="24"/>
        </w:rPr>
        <w:t>unge</w:t>
      </w:r>
      <w:r w:rsidR="007822E4" w:rsidRPr="00674148">
        <w:rPr>
          <w:rFonts w:asciiTheme="minorHAnsi" w:eastAsia="Times New Roman" w:hAnsiTheme="minorHAnsi" w:cstheme="minorHAnsi"/>
          <w:sz w:val="24"/>
          <w:szCs w:val="24"/>
        </w:rPr>
        <w:t xml:space="preserve"> i forskellige aldersgrupper</w:t>
      </w:r>
      <w:r w:rsidR="003956A8" w:rsidRPr="00674148">
        <w:rPr>
          <w:rFonts w:asciiTheme="minorHAnsi" w:eastAsia="Times New Roman" w:hAnsiTheme="minorHAnsi" w:cstheme="minorHAnsi"/>
          <w:sz w:val="24"/>
          <w:szCs w:val="24"/>
        </w:rPr>
        <w:t xml:space="preserve"> og </w:t>
      </w:r>
      <w:r w:rsidR="00E31BD2" w:rsidRPr="00674148">
        <w:rPr>
          <w:rFonts w:asciiTheme="minorHAnsi" w:eastAsia="Times New Roman" w:hAnsiTheme="minorHAnsi" w:cstheme="minorHAnsi"/>
          <w:sz w:val="24"/>
          <w:szCs w:val="24"/>
        </w:rPr>
        <w:t xml:space="preserve">at </w:t>
      </w:r>
      <w:r w:rsidR="003956A8" w:rsidRPr="00674148">
        <w:rPr>
          <w:rFonts w:asciiTheme="minorHAnsi" w:eastAsia="Times New Roman" w:hAnsiTheme="minorHAnsi" w:cstheme="minorHAnsi"/>
          <w:sz w:val="24"/>
          <w:szCs w:val="24"/>
        </w:rPr>
        <w:t xml:space="preserve">de er </w:t>
      </w:r>
      <w:r w:rsidR="00E9616F" w:rsidRPr="00674148">
        <w:rPr>
          <w:rFonts w:asciiTheme="minorHAnsi" w:eastAsia="Times New Roman" w:hAnsiTheme="minorHAnsi" w:cstheme="minorHAnsi"/>
          <w:sz w:val="24"/>
          <w:szCs w:val="24"/>
        </w:rPr>
        <w:t>kendt i det tværgående samarbejde, som klubberne har med både socialforvaltningen og politiet</w:t>
      </w:r>
      <w:r w:rsidR="00E31BD2" w:rsidRPr="006741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37C7D312" w14:textId="436A8C05" w:rsidR="00D05D31" w:rsidRPr="00674148" w:rsidRDefault="00D05D31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Nanna forklarede </w:t>
      </w:r>
      <w:r w:rsidR="00EB3D42" w:rsidRPr="00674148">
        <w:rPr>
          <w:rFonts w:asciiTheme="minorHAnsi" w:eastAsia="Times New Roman" w:hAnsiTheme="minorHAnsi" w:cstheme="minorHAnsi"/>
          <w:sz w:val="24"/>
          <w:szCs w:val="24"/>
        </w:rPr>
        <w:t xml:space="preserve">at der er </w:t>
      </w:r>
      <w:r w:rsidR="00B820AD" w:rsidRPr="00674148">
        <w:rPr>
          <w:rFonts w:asciiTheme="minorHAnsi" w:eastAsia="Times New Roman" w:hAnsiTheme="minorHAnsi" w:cstheme="minorHAnsi"/>
          <w:sz w:val="24"/>
          <w:szCs w:val="24"/>
        </w:rPr>
        <w:t xml:space="preserve">flere børn, som ikke har været tilknyttet </w:t>
      </w:r>
      <w:r w:rsidR="00F52021" w:rsidRPr="00674148">
        <w:rPr>
          <w:rFonts w:asciiTheme="minorHAnsi" w:eastAsia="Times New Roman" w:hAnsiTheme="minorHAnsi" w:cstheme="minorHAnsi"/>
          <w:sz w:val="24"/>
          <w:szCs w:val="24"/>
        </w:rPr>
        <w:t xml:space="preserve">det offentlige </w:t>
      </w:r>
      <w:r w:rsidR="00F733C3" w:rsidRPr="00674148">
        <w:rPr>
          <w:rFonts w:asciiTheme="minorHAnsi" w:eastAsia="Times New Roman" w:hAnsiTheme="minorHAnsi" w:cstheme="minorHAnsi"/>
          <w:sz w:val="24"/>
          <w:szCs w:val="24"/>
        </w:rPr>
        <w:t>system, hvis de har gået i privatskoler.</w:t>
      </w:r>
      <w:r w:rsidR="00E31BD2" w:rsidRPr="00674148">
        <w:rPr>
          <w:rFonts w:asciiTheme="minorHAnsi" w:eastAsia="Times New Roman" w:hAnsiTheme="minorHAnsi" w:cstheme="minorHAnsi"/>
          <w:sz w:val="24"/>
          <w:szCs w:val="24"/>
        </w:rPr>
        <w:t xml:space="preserve"> De kan have gået i børnehaver, men så snart de starter i en privatskole, så er de ikke en del af det </w:t>
      </w:r>
      <w:r w:rsidR="00933D57" w:rsidRPr="00674148">
        <w:rPr>
          <w:rFonts w:asciiTheme="minorHAnsi" w:eastAsia="Times New Roman" w:hAnsiTheme="minorHAnsi" w:cstheme="minorHAnsi"/>
          <w:sz w:val="24"/>
          <w:szCs w:val="24"/>
        </w:rPr>
        <w:t>kommunale system og bliver først kendt i</w:t>
      </w:r>
      <w:r w:rsidR="002B16A2" w:rsidRPr="00674148">
        <w:rPr>
          <w:rFonts w:asciiTheme="minorHAnsi" w:eastAsia="Times New Roman" w:hAnsiTheme="minorHAnsi" w:cstheme="minorHAnsi"/>
          <w:sz w:val="24"/>
          <w:szCs w:val="24"/>
        </w:rPr>
        <w:t xml:space="preserve">gen, </w:t>
      </w:r>
      <w:r w:rsidR="00FD2B53" w:rsidRPr="00674148">
        <w:rPr>
          <w:rFonts w:asciiTheme="minorHAnsi" w:eastAsia="Times New Roman" w:hAnsiTheme="minorHAnsi" w:cstheme="minorHAnsi"/>
          <w:sz w:val="24"/>
          <w:szCs w:val="24"/>
        </w:rPr>
        <w:t xml:space="preserve">hvis de </w:t>
      </w:r>
      <w:r w:rsidR="00F050F1" w:rsidRPr="00674148">
        <w:rPr>
          <w:rFonts w:asciiTheme="minorHAnsi" w:eastAsia="Times New Roman" w:hAnsiTheme="minorHAnsi" w:cstheme="minorHAnsi"/>
          <w:sz w:val="24"/>
          <w:szCs w:val="24"/>
        </w:rPr>
        <w:t xml:space="preserve">bliver tilknyttet en ungdomsklub. </w:t>
      </w:r>
    </w:p>
    <w:p w14:paraId="76119405" w14:textId="1B686813" w:rsidR="00F733C3" w:rsidRPr="00674148" w:rsidRDefault="00F733C3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B97843D" w14:textId="1EB8D05C" w:rsidR="00DC2240" w:rsidRPr="00674148" w:rsidRDefault="00DC2240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31E15BE" w14:textId="4B4BBCEF" w:rsidR="00DC2240" w:rsidRPr="00674148" w:rsidRDefault="00DC2240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6</w:t>
      </w:r>
    </w:p>
    <w:p w14:paraId="339BEB33" w14:textId="6EE7CB46" w:rsidR="00DC2240" w:rsidRPr="00674148" w:rsidRDefault="00DC2240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Maibritt </w:t>
      </w:r>
      <w:r w:rsidR="005671E4" w:rsidRPr="00674148">
        <w:rPr>
          <w:rFonts w:asciiTheme="minorHAnsi" w:eastAsia="Times New Roman" w:hAnsiTheme="minorHAnsi" w:cstheme="minorHAnsi"/>
          <w:sz w:val="24"/>
          <w:szCs w:val="24"/>
        </w:rPr>
        <w:t>gav en præsentation om forældresamarbejde/-partnerskab</w:t>
      </w:r>
      <w:r w:rsidR="0058566C" w:rsidRPr="00674148">
        <w:rPr>
          <w:rFonts w:asciiTheme="minorHAnsi" w:eastAsia="Times New Roman" w:hAnsiTheme="minorHAnsi" w:cstheme="minorHAnsi"/>
          <w:sz w:val="24"/>
          <w:szCs w:val="24"/>
        </w:rPr>
        <w:t xml:space="preserve"> som oplæg til drøftelse.</w:t>
      </w:r>
    </w:p>
    <w:p w14:paraId="02A9BB08" w14:textId="77777777" w:rsidR="007A64B2" w:rsidRPr="00674148" w:rsidRDefault="007A64B2" w:rsidP="007A64B2">
      <w:pPr>
        <w:rPr>
          <w:b/>
        </w:rPr>
      </w:pPr>
    </w:p>
    <w:p w14:paraId="5A36F246" w14:textId="4C375AF8" w:rsidR="007A64B2" w:rsidRPr="00674148" w:rsidRDefault="007A64B2" w:rsidP="007A64B2">
      <w:pPr>
        <w:rPr>
          <w:b/>
        </w:rPr>
      </w:pPr>
      <w:r w:rsidRPr="00674148">
        <w:rPr>
          <w:b/>
        </w:rPr>
        <w:t>Det ved vi:</w:t>
      </w:r>
    </w:p>
    <w:p w14:paraId="08F95FD8" w14:textId="77777777" w:rsidR="007A64B2" w:rsidRPr="00674148" w:rsidRDefault="007A64B2" w:rsidP="007A64B2">
      <w:r w:rsidRPr="00674148">
        <w:t xml:space="preserve">Dagtilbudsloven §7, </w:t>
      </w:r>
      <w:proofErr w:type="spellStart"/>
      <w:r w:rsidRPr="00674148">
        <w:t>stk</w:t>
      </w:r>
      <w:proofErr w:type="spellEnd"/>
      <w:r w:rsidRPr="00674148">
        <w:t xml:space="preserve"> 2: I samarbejde med forældre give barnet omsorg og understøtte det enkelte barns udvikling og selvværd og bidrage med en god og tryg opvækst.</w:t>
      </w:r>
    </w:p>
    <w:p w14:paraId="78A0AD48" w14:textId="77777777" w:rsidR="007A64B2" w:rsidRPr="00674148" w:rsidRDefault="007A64B2" w:rsidP="007A64B2"/>
    <w:p w14:paraId="174C3EBA" w14:textId="5338BBBE" w:rsidR="0023761C" w:rsidRPr="00674148" w:rsidRDefault="007A64B2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t>I de nye pædagogiske læreplaner hedder det samarbejde og ikke partnerskab</w:t>
      </w:r>
      <w:r w:rsidR="00674148">
        <w:t xml:space="preserve">. </w:t>
      </w:r>
      <w:r w:rsidR="00CB0818" w:rsidRPr="00674148">
        <w:rPr>
          <w:rFonts w:asciiTheme="minorHAnsi" w:eastAsia="Times New Roman" w:hAnsiTheme="minorHAnsi" w:cstheme="minorHAnsi"/>
          <w:sz w:val="24"/>
          <w:szCs w:val="24"/>
        </w:rPr>
        <w:t>I Københavns Kommune har vi i modsætning til resten af landet begrebet forældrepartnerskab</w:t>
      </w:r>
      <w:r w:rsidR="007136E0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</w:t>
      </w:r>
      <w:r w:rsidR="00045F89" w:rsidRPr="00674148">
        <w:rPr>
          <w:rFonts w:asciiTheme="minorHAnsi" w:eastAsia="Times New Roman" w:hAnsiTheme="minorHAnsi" w:cstheme="minorHAnsi"/>
          <w:sz w:val="24"/>
          <w:szCs w:val="24"/>
        </w:rPr>
        <w:t xml:space="preserve">er et af pejlemærkerne, vi har arbejdet med de seneste </w:t>
      </w:r>
      <w:r w:rsidR="00AE54B6" w:rsidRPr="00674148">
        <w:rPr>
          <w:rFonts w:asciiTheme="minorHAnsi" w:eastAsia="Times New Roman" w:hAnsiTheme="minorHAnsi" w:cstheme="minorHAnsi"/>
          <w:sz w:val="24"/>
          <w:szCs w:val="24"/>
        </w:rPr>
        <w:t xml:space="preserve">ca. 6 år. </w:t>
      </w:r>
    </w:p>
    <w:p w14:paraId="19009759" w14:textId="41E04DF8" w:rsidR="004751E3" w:rsidRPr="00674148" w:rsidRDefault="003063D9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De</w:t>
      </w:r>
      <w:r w:rsidR="00326E7F" w:rsidRPr="00674148">
        <w:rPr>
          <w:rFonts w:asciiTheme="minorHAnsi" w:eastAsia="Times New Roman" w:hAnsiTheme="minorHAnsi" w:cstheme="minorHAnsi"/>
          <w:sz w:val="24"/>
          <w:szCs w:val="24"/>
        </w:rPr>
        <w:t xml:space="preserve"> nye læreplaner </w:t>
      </w:r>
      <w:r w:rsidR="00326E7F" w:rsidRPr="00674148">
        <w:t xml:space="preserve">er blandt andet udarbejdet </w:t>
      </w:r>
      <w:r w:rsidR="00872F9F">
        <w:t>efter inspiration fra</w:t>
      </w:r>
      <w:r w:rsidR="00326E7F" w:rsidRPr="00674148">
        <w:t xml:space="preserve"> den 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>engels</w:t>
      </w:r>
      <w:r w:rsidR="00B24DF5" w:rsidRPr="00674148">
        <w:rPr>
          <w:rFonts w:asciiTheme="minorHAnsi" w:eastAsia="Times New Roman" w:hAnsiTheme="minorHAnsi" w:cstheme="minorHAnsi"/>
          <w:sz w:val="24"/>
          <w:szCs w:val="24"/>
        </w:rPr>
        <w:t xml:space="preserve">ke forsker, </w:t>
      </w:r>
      <w:r w:rsidR="00337ED4" w:rsidRPr="00674148">
        <w:rPr>
          <w:rFonts w:asciiTheme="minorHAnsi" w:eastAsia="Times New Roman" w:hAnsiTheme="minorHAnsi" w:cstheme="minorHAnsi"/>
          <w:sz w:val="24"/>
          <w:szCs w:val="24"/>
        </w:rPr>
        <w:t xml:space="preserve">Brenda </w:t>
      </w:r>
      <w:proofErr w:type="spellStart"/>
      <w:r w:rsidR="00337ED4" w:rsidRPr="00674148">
        <w:rPr>
          <w:rFonts w:asciiTheme="minorHAnsi" w:eastAsia="Times New Roman" w:hAnsiTheme="minorHAnsi" w:cstheme="minorHAnsi"/>
          <w:sz w:val="24"/>
          <w:szCs w:val="24"/>
        </w:rPr>
        <w:t>Taggert</w:t>
      </w:r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>s</w:t>
      </w:r>
      <w:proofErr w:type="spellEnd"/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 xml:space="preserve"> forskning</w:t>
      </w:r>
      <w:r w:rsidR="00E50C22" w:rsidRPr="00674148">
        <w:rPr>
          <w:rFonts w:asciiTheme="minorHAnsi" w:eastAsia="Times New Roman" w:hAnsiTheme="minorHAnsi" w:cstheme="minorHAnsi"/>
          <w:sz w:val="24"/>
          <w:szCs w:val="24"/>
        </w:rPr>
        <w:t>s</w:t>
      </w:r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 xml:space="preserve">projekt, </w:t>
      </w:r>
      <w:r w:rsidR="00872F9F">
        <w:rPr>
          <w:rFonts w:asciiTheme="minorHAnsi" w:eastAsia="Times New Roman" w:hAnsiTheme="minorHAnsi" w:cstheme="minorHAnsi"/>
          <w:sz w:val="24"/>
          <w:szCs w:val="24"/>
        </w:rPr>
        <w:t>hvor hun</w:t>
      </w:r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24DF5" w:rsidRPr="00674148">
        <w:rPr>
          <w:rFonts w:asciiTheme="minorHAnsi" w:eastAsia="Times New Roman" w:hAnsiTheme="minorHAnsi" w:cstheme="minorHAnsi"/>
          <w:sz w:val="24"/>
          <w:szCs w:val="24"/>
        </w:rPr>
        <w:t xml:space="preserve">gennem 17 år </w:t>
      </w:r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 xml:space="preserve">har </w:t>
      </w:r>
      <w:r w:rsidR="00B24DF5" w:rsidRPr="00674148">
        <w:rPr>
          <w:rFonts w:asciiTheme="minorHAnsi" w:eastAsia="Times New Roman" w:hAnsiTheme="minorHAnsi" w:cstheme="minorHAnsi"/>
          <w:sz w:val="24"/>
          <w:szCs w:val="24"/>
        </w:rPr>
        <w:t>fulgt den samme gruppe børn fra børnehave til udgangen af grundskolen</w:t>
      </w:r>
      <w:r w:rsidR="004751E3" w:rsidRPr="00674148">
        <w:rPr>
          <w:rFonts w:asciiTheme="minorHAnsi" w:eastAsia="Times New Roman" w:hAnsiTheme="minorHAnsi" w:cstheme="minorHAnsi"/>
          <w:sz w:val="24"/>
          <w:szCs w:val="24"/>
        </w:rPr>
        <w:t xml:space="preserve">. De har </w:t>
      </w:r>
      <w:r w:rsidR="00B24DF5" w:rsidRPr="00674148">
        <w:rPr>
          <w:rFonts w:asciiTheme="minorHAnsi" w:eastAsia="Times New Roman" w:hAnsiTheme="minorHAnsi" w:cstheme="minorHAnsi"/>
          <w:sz w:val="24"/>
          <w:szCs w:val="24"/>
        </w:rPr>
        <w:t>fundet frem til,</w:t>
      </w:r>
      <w:r w:rsidR="007B711F" w:rsidRPr="00674148">
        <w:rPr>
          <w:rFonts w:asciiTheme="minorHAnsi" w:eastAsia="Times New Roman" w:hAnsiTheme="minorHAnsi" w:cstheme="minorHAnsi"/>
          <w:sz w:val="24"/>
          <w:szCs w:val="24"/>
        </w:rPr>
        <w:t xml:space="preserve"> hvilke parametre </w:t>
      </w:r>
      <w:r w:rsidR="00927CD6" w:rsidRPr="00674148">
        <w:rPr>
          <w:rFonts w:asciiTheme="minorHAnsi" w:eastAsia="Times New Roman" w:hAnsiTheme="minorHAnsi" w:cstheme="minorHAnsi"/>
          <w:sz w:val="24"/>
          <w:szCs w:val="24"/>
        </w:rPr>
        <w:t xml:space="preserve">det </w:t>
      </w:r>
      <w:r w:rsidR="007B711F" w:rsidRPr="00674148">
        <w:rPr>
          <w:rFonts w:asciiTheme="minorHAnsi" w:eastAsia="Times New Roman" w:hAnsiTheme="minorHAnsi" w:cstheme="minorHAnsi"/>
          <w:sz w:val="24"/>
          <w:szCs w:val="24"/>
        </w:rPr>
        <w:t xml:space="preserve">viser sig, at børn udvikler sig mest muligt af. </w:t>
      </w:r>
      <w:r w:rsidR="00927CD6" w:rsidRPr="00674148">
        <w:rPr>
          <w:rFonts w:asciiTheme="minorHAnsi" w:eastAsia="Times New Roman" w:hAnsiTheme="minorHAnsi" w:cstheme="minorHAnsi"/>
          <w:sz w:val="24"/>
          <w:szCs w:val="24"/>
        </w:rPr>
        <w:t>Blandt andet h</w:t>
      </w:r>
      <w:r w:rsidR="004E5125" w:rsidRPr="00674148">
        <w:rPr>
          <w:rFonts w:asciiTheme="minorHAnsi" w:eastAsia="Times New Roman" w:hAnsiTheme="minorHAnsi" w:cstheme="minorHAnsi"/>
          <w:sz w:val="24"/>
          <w:szCs w:val="24"/>
        </w:rPr>
        <w:t xml:space="preserve">ar </w:t>
      </w:r>
      <w:r w:rsidR="00927CD6" w:rsidRPr="00674148">
        <w:rPr>
          <w:rFonts w:asciiTheme="minorHAnsi" w:eastAsia="Times New Roman" w:hAnsiTheme="minorHAnsi" w:cstheme="minorHAnsi"/>
          <w:sz w:val="24"/>
          <w:szCs w:val="24"/>
        </w:rPr>
        <w:t xml:space="preserve">hun et </w:t>
      </w:r>
      <w:r w:rsidR="004E5125" w:rsidRPr="00674148">
        <w:rPr>
          <w:rFonts w:asciiTheme="minorHAnsi" w:eastAsia="Times New Roman" w:hAnsiTheme="minorHAnsi" w:cstheme="minorHAnsi"/>
          <w:sz w:val="24"/>
          <w:szCs w:val="24"/>
        </w:rPr>
        <w:t xml:space="preserve">stort fokus på hjemmelæringsmiljøer. </w:t>
      </w:r>
    </w:p>
    <w:p w14:paraId="6689AFB1" w14:textId="21F33871" w:rsidR="004751E3" w:rsidRPr="00674148" w:rsidRDefault="004751E3" w:rsidP="004751E3">
      <w:r w:rsidRPr="00674148">
        <w:t>Et af kendetegn</w:t>
      </w:r>
      <w:r w:rsidR="00E50C22" w:rsidRPr="00674148">
        <w:t>ene</w:t>
      </w:r>
      <w:r w:rsidRPr="00674148">
        <w:t xml:space="preserve"> ved højkvalitet er</w:t>
      </w:r>
      <w:r w:rsidR="00E50C22" w:rsidRPr="00674148">
        <w:t>,</w:t>
      </w:r>
      <w:r w:rsidRPr="00674148">
        <w:t xml:space="preserve"> at dagtilbud hjælper forældre med hvordan de kan støtte børnenes læring hjemme.</w:t>
      </w:r>
    </w:p>
    <w:p w14:paraId="0B85914D" w14:textId="7E08522A" w:rsidR="007B711F" w:rsidRPr="00674148" w:rsidRDefault="00E50C22" w:rsidP="00AE67BC">
      <w:r w:rsidRPr="00674148">
        <w:t xml:space="preserve">En </w:t>
      </w:r>
      <w:r w:rsidR="004751E3" w:rsidRPr="00674148">
        <w:t xml:space="preserve">EVA </w:t>
      </w:r>
      <w:r w:rsidRPr="00674148">
        <w:t xml:space="preserve">(Evalueringsinstituttet) </w:t>
      </w:r>
      <w:r w:rsidR="004751E3" w:rsidRPr="00674148">
        <w:t xml:space="preserve">undersøgelse </w:t>
      </w:r>
      <w:r w:rsidRPr="00674148">
        <w:t xml:space="preserve">fra </w:t>
      </w:r>
      <w:r w:rsidR="004751E3" w:rsidRPr="00674148">
        <w:t>2016 peger på, at forældre efterspørger råd og vejledning om kompetencer, men også generelt om børneopdragelse, men det skal formidles på en måde så det opfattes som en konstruktiv inspiration.</w:t>
      </w:r>
      <w:r w:rsidRPr="00674148">
        <w:t xml:space="preserve"> </w:t>
      </w:r>
      <w:r w:rsidR="002605C3" w:rsidRPr="00674148">
        <w:rPr>
          <w:rFonts w:asciiTheme="minorHAnsi" w:eastAsia="Times New Roman" w:hAnsiTheme="minorHAnsi" w:cstheme="minorHAnsi"/>
          <w:sz w:val="24"/>
          <w:szCs w:val="24"/>
        </w:rPr>
        <w:t xml:space="preserve">Nanna har </w:t>
      </w:r>
      <w:r w:rsidR="00232F77" w:rsidRPr="00674148">
        <w:rPr>
          <w:rFonts w:asciiTheme="minorHAnsi" w:eastAsia="Times New Roman" w:hAnsiTheme="minorHAnsi" w:cstheme="minorHAnsi"/>
          <w:sz w:val="24"/>
          <w:szCs w:val="24"/>
        </w:rPr>
        <w:t>gennemlæst undersøgelsen, som kon</w:t>
      </w:r>
      <w:r w:rsidR="00927CD6" w:rsidRPr="00674148">
        <w:rPr>
          <w:rFonts w:asciiTheme="minorHAnsi" w:eastAsia="Times New Roman" w:hAnsiTheme="minorHAnsi" w:cstheme="minorHAnsi"/>
          <w:sz w:val="24"/>
          <w:szCs w:val="24"/>
        </w:rPr>
        <w:t>kluderer</w:t>
      </w:r>
      <w:r w:rsidR="00232F77" w:rsidRPr="00674148">
        <w:rPr>
          <w:rFonts w:asciiTheme="minorHAnsi" w:eastAsia="Times New Roman" w:hAnsiTheme="minorHAnsi" w:cstheme="minorHAnsi"/>
          <w:sz w:val="24"/>
          <w:szCs w:val="24"/>
        </w:rPr>
        <w:t xml:space="preserve"> at </w:t>
      </w:r>
      <w:r w:rsidR="00B50DA0" w:rsidRPr="00674148">
        <w:rPr>
          <w:rFonts w:asciiTheme="minorHAnsi" w:eastAsia="Times New Roman" w:hAnsiTheme="minorHAnsi" w:cstheme="minorHAnsi"/>
          <w:sz w:val="24"/>
          <w:szCs w:val="24"/>
        </w:rPr>
        <w:t xml:space="preserve">forældrenes </w:t>
      </w:r>
      <w:r w:rsidR="00232F77" w:rsidRPr="00674148">
        <w:rPr>
          <w:rFonts w:asciiTheme="minorHAnsi" w:eastAsia="Times New Roman" w:hAnsiTheme="minorHAnsi" w:cstheme="minorHAnsi"/>
          <w:sz w:val="24"/>
          <w:szCs w:val="24"/>
        </w:rPr>
        <w:t>ø</w:t>
      </w:r>
      <w:r w:rsidR="00AA607D" w:rsidRPr="00674148">
        <w:rPr>
          <w:rFonts w:asciiTheme="minorHAnsi" w:eastAsia="Times New Roman" w:hAnsiTheme="minorHAnsi" w:cstheme="minorHAnsi"/>
          <w:sz w:val="24"/>
          <w:szCs w:val="24"/>
        </w:rPr>
        <w:t xml:space="preserve">nske </w:t>
      </w:r>
      <w:r w:rsidR="00232F77" w:rsidRPr="00674148">
        <w:rPr>
          <w:rFonts w:asciiTheme="minorHAnsi" w:eastAsia="Times New Roman" w:hAnsiTheme="minorHAnsi" w:cstheme="minorHAnsi"/>
          <w:sz w:val="24"/>
          <w:szCs w:val="24"/>
        </w:rPr>
        <w:t>er</w:t>
      </w:r>
      <w:r w:rsidR="00AA607D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21FA3" w:rsidRPr="00674148">
        <w:rPr>
          <w:rFonts w:asciiTheme="minorHAnsi" w:eastAsia="Times New Roman" w:hAnsiTheme="minorHAnsi" w:cstheme="minorHAnsi"/>
          <w:sz w:val="24"/>
          <w:szCs w:val="24"/>
        </w:rPr>
        <w:t>at få rådgivning til forældreskabet</w:t>
      </w:r>
      <w:r w:rsidR="00B50DA0" w:rsidRPr="00674148">
        <w:rPr>
          <w:rFonts w:asciiTheme="minorHAnsi" w:eastAsia="Times New Roman" w:hAnsiTheme="minorHAnsi" w:cstheme="minorHAnsi"/>
          <w:sz w:val="24"/>
          <w:szCs w:val="24"/>
        </w:rPr>
        <w:t>,</w:t>
      </w:r>
      <w:r w:rsidR="00221FA3" w:rsidRPr="00674148">
        <w:rPr>
          <w:rFonts w:asciiTheme="minorHAnsi" w:eastAsia="Times New Roman" w:hAnsiTheme="minorHAnsi" w:cstheme="minorHAnsi"/>
          <w:sz w:val="24"/>
          <w:szCs w:val="24"/>
        </w:rPr>
        <w:t xml:space="preserve"> mere end det var viden om, hvad der var sket i </w:t>
      </w:r>
      <w:r w:rsidR="002605C3" w:rsidRPr="00674148">
        <w:rPr>
          <w:rFonts w:asciiTheme="minorHAnsi" w:eastAsia="Times New Roman" w:hAnsiTheme="minorHAnsi" w:cstheme="minorHAnsi"/>
          <w:sz w:val="24"/>
          <w:szCs w:val="24"/>
        </w:rPr>
        <w:t>institutionen ’mellem 10 og 12’</w:t>
      </w:r>
    </w:p>
    <w:p w14:paraId="1E17D177" w14:textId="12CB91CF" w:rsidR="001F27BD" w:rsidRPr="00674148" w:rsidRDefault="001F27BD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8DE3184" w14:textId="77777777" w:rsidR="00C41478" w:rsidRPr="00674148" w:rsidRDefault="00C41478" w:rsidP="00C41478">
      <w:r w:rsidRPr="00674148">
        <w:t>Forældrepartnerskabet kan betragtes ud fra et udviklings- og læringsperspektiv med barnet i centrum</w:t>
      </w:r>
    </w:p>
    <w:p w14:paraId="2F1E799F" w14:textId="77777777" w:rsidR="00C41478" w:rsidRPr="00674148" w:rsidRDefault="00C41478" w:rsidP="00C41478">
      <w:r w:rsidRPr="00674148">
        <w:t>Det fordrer at parterne varetager deres del af opgaven på ’egen banehalvdel’ – og deler den viden man har med den anden part.</w:t>
      </w:r>
    </w:p>
    <w:p w14:paraId="3F2C90B1" w14:textId="77777777" w:rsidR="00C41478" w:rsidRPr="00674148" w:rsidRDefault="00C41478" w:rsidP="00C41478">
      <w:r w:rsidRPr="00674148">
        <w:t>Dagtilbud kan bidrage med en tydelig pædagogiske rammesætning om kommunikation, vidensdeling, læringsmiljøer, udviklings- og tilknytningsperspektiver i en social kontekst – læringshistorier.</w:t>
      </w:r>
    </w:p>
    <w:p w14:paraId="2BB7BE87" w14:textId="77777777" w:rsidR="00C41478" w:rsidRPr="00674148" w:rsidRDefault="00C41478" w:rsidP="00C41478">
      <w:r w:rsidRPr="00674148">
        <w:t>Forældre kan bidrage med viden om deres barn i en privat kontekst, om hjemmemiljøet, opdragelsesværdier/holdninger – livshistorier.</w:t>
      </w:r>
    </w:p>
    <w:p w14:paraId="0B5DB35D" w14:textId="77777777" w:rsidR="004751E3" w:rsidRPr="00674148" w:rsidRDefault="004751E3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9F009F9" w14:textId="1A910BC8" w:rsidR="009357A7" w:rsidRPr="00674148" w:rsidRDefault="009357A7" w:rsidP="009357A7">
      <w:r w:rsidRPr="00674148">
        <w:lastRenderedPageBreak/>
        <w:t xml:space="preserve">Der er udarbejdet nogle spørgsmål fra guiden til Den nye styrkede læreplan, som eventuelt kan bruges på forældre- og forældrerådsmøder: </w:t>
      </w:r>
    </w:p>
    <w:p w14:paraId="68BB79C9" w14:textId="77777777" w:rsidR="009357A7" w:rsidRPr="00674148" w:rsidRDefault="009357A7" w:rsidP="009357A7">
      <w:pPr>
        <w:rPr>
          <w:b/>
          <w:i/>
        </w:rPr>
      </w:pPr>
      <w:r w:rsidRPr="00674148">
        <w:rPr>
          <w:b/>
          <w:i/>
        </w:rPr>
        <w:t>TILLID</w:t>
      </w:r>
    </w:p>
    <w:p w14:paraId="7B3BF62C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Er institutionens pædagogik og forældresamarbejde en helhed?</w:t>
      </w:r>
    </w:p>
    <w:p w14:paraId="465FF43D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Er institutionen tydelig i vores forventninger til forældrene i partnerskabet?</w:t>
      </w:r>
    </w:p>
    <w:p w14:paraId="6A29A48B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Hvordan håndterer vi uenigheder? Andre holdninger?</w:t>
      </w:r>
    </w:p>
    <w:p w14:paraId="5A9A6746" w14:textId="77777777" w:rsidR="009357A7" w:rsidRPr="00674148" w:rsidRDefault="009357A7" w:rsidP="009357A7">
      <w:pPr>
        <w:rPr>
          <w:b/>
          <w:i/>
        </w:rPr>
      </w:pPr>
      <w:r w:rsidRPr="00674148">
        <w:rPr>
          <w:b/>
          <w:i/>
        </w:rPr>
        <w:t>LIGEVÆRDIGHED</w:t>
      </w:r>
    </w:p>
    <w:p w14:paraId="7078CF27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Hvordan mødes forældre i øjenhøjde?</w:t>
      </w:r>
    </w:p>
    <w:p w14:paraId="65B00C7E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Hvor går grænsen for partnerskabet?</w:t>
      </w:r>
    </w:p>
    <w:p w14:paraId="2DDC2B65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Hvad er ligeværdighed – og hvordan praktiseres det?</w:t>
      </w:r>
    </w:p>
    <w:p w14:paraId="72799190" w14:textId="77777777" w:rsidR="009357A7" w:rsidRPr="00674148" w:rsidRDefault="009357A7" w:rsidP="009357A7">
      <w:pPr>
        <w:rPr>
          <w:b/>
          <w:i/>
        </w:rPr>
      </w:pPr>
      <w:r w:rsidRPr="00674148">
        <w:rPr>
          <w:b/>
          <w:i/>
        </w:rPr>
        <w:t>KOMUNIKATIONSNIVEAU</w:t>
      </w:r>
    </w:p>
    <w:p w14:paraId="3CD23347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På hvilken måde bringer vi den fælles viden om barnet i spil i vores praksis?</w:t>
      </w:r>
    </w:p>
    <w:p w14:paraId="67060F45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Hvad er meningen med fester, traditioner, møder, arrangementer?</w:t>
      </w:r>
    </w:p>
    <w:p w14:paraId="6E84BA28" w14:textId="77777777" w:rsidR="009357A7" w:rsidRPr="00674148" w:rsidRDefault="009357A7" w:rsidP="009357A7">
      <w:pPr>
        <w:rPr>
          <w:i/>
        </w:rPr>
      </w:pPr>
      <w:r w:rsidRPr="00674148">
        <w:rPr>
          <w:i/>
        </w:rPr>
        <w:t>Kultur for dialog/samtaler – hvordan taler vi om. Hvordan barnet trives og udvikler sig?</w:t>
      </w:r>
    </w:p>
    <w:p w14:paraId="10BCA659" w14:textId="77777777" w:rsidR="004751E3" w:rsidRPr="00674148" w:rsidRDefault="004751E3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5C0BFF0" w14:textId="0E9032FB" w:rsidR="00341BC8" w:rsidRPr="00674148" w:rsidRDefault="00341BC8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0D9D537" w14:textId="6B99A142" w:rsidR="00E51795" w:rsidRPr="00674148" w:rsidRDefault="00341BC8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Mads spørger t</w:t>
      </w:r>
      <w:r w:rsidR="00B1215E" w:rsidRPr="00674148">
        <w:rPr>
          <w:rFonts w:asciiTheme="minorHAnsi" w:eastAsia="Times New Roman" w:hAnsiTheme="minorHAnsi" w:cstheme="minorHAnsi"/>
          <w:sz w:val="24"/>
          <w:szCs w:val="24"/>
        </w:rPr>
        <w:t>il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, hvordan </w:t>
      </w:r>
      <w:r w:rsidR="00B1215E" w:rsidRPr="00674148">
        <w:rPr>
          <w:rFonts w:asciiTheme="minorHAnsi" w:eastAsia="Times New Roman" w:hAnsiTheme="minorHAnsi" w:cstheme="minorHAnsi"/>
          <w:sz w:val="24"/>
          <w:szCs w:val="24"/>
        </w:rPr>
        <w:t>forældrene kan blive kloge på, hvad de kan bidrage med</w:t>
      </w:r>
      <w:r w:rsidR="00E51795" w:rsidRPr="006741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033600" w:rsidRPr="00674148">
        <w:rPr>
          <w:rFonts w:asciiTheme="minorHAnsi" w:eastAsia="Times New Roman" w:hAnsiTheme="minorHAnsi" w:cstheme="minorHAnsi"/>
          <w:sz w:val="24"/>
          <w:szCs w:val="24"/>
        </w:rPr>
        <w:t>Sallie svarer, at de</w:t>
      </w:r>
      <w:r w:rsidR="00451D37" w:rsidRPr="00674148">
        <w:rPr>
          <w:rFonts w:asciiTheme="minorHAnsi" w:eastAsia="Times New Roman" w:hAnsiTheme="minorHAnsi" w:cstheme="minorHAnsi"/>
          <w:sz w:val="24"/>
          <w:szCs w:val="24"/>
        </w:rPr>
        <w:t>r blandt andet</w:t>
      </w:r>
      <w:r w:rsidR="00033600" w:rsidRPr="00674148">
        <w:rPr>
          <w:rFonts w:asciiTheme="minorHAnsi" w:eastAsia="Times New Roman" w:hAnsiTheme="minorHAnsi" w:cstheme="minorHAnsi"/>
          <w:sz w:val="24"/>
          <w:szCs w:val="24"/>
        </w:rPr>
        <w:t xml:space="preserve"> opstår </w:t>
      </w:r>
      <w:r w:rsidR="00451D37" w:rsidRPr="00674148">
        <w:rPr>
          <w:rFonts w:asciiTheme="minorHAnsi" w:eastAsia="Times New Roman" w:hAnsiTheme="minorHAnsi" w:cstheme="minorHAnsi"/>
          <w:sz w:val="24"/>
          <w:szCs w:val="24"/>
        </w:rPr>
        <w:t xml:space="preserve">den gensidige videns udveksling ved forældresamtaler. </w:t>
      </w:r>
    </w:p>
    <w:p w14:paraId="7FCC4FB8" w14:textId="5C1B31AA" w:rsidR="00AA607D" w:rsidRPr="00674148" w:rsidRDefault="00AA607D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A4D2F49" w14:textId="4D6399A1" w:rsidR="00AA607D" w:rsidRPr="00674148" w:rsidRDefault="00F44139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Amalie spørger til, om </w:t>
      </w:r>
      <w:r w:rsidR="00D139D2" w:rsidRPr="00674148">
        <w:rPr>
          <w:rFonts w:asciiTheme="minorHAnsi" w:eastAsia="Times New Roman" w:hAnsiTheme="minorHAnsi" w:cstheme="minorHAnsi"/>
          <w:sz w:val="24"/>
          <w:szCs w:val="24"/>
        </w:rPr>
        <w:t>der eventuelt kan bruges midler fra overskuddet til en ekstern oplægsholder</w:t>
      </w:r>
      <w:r w:rsidR="0009252C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fortæller om et givent </w:t>
      </w:r>
      <w:r w:rsidR="00C0524B" w:rsidRPr="00674148">
        <w:rPr>
          <w:rFonts w:asciiTheme="minorHAnsi" w:eastAsia="Times New Roman" w:hAnsiTheme="minorHAnsi" w:cstheme="minorHAnsi"/>
          <w:sz w:val="24"/>
          <w:szCs w:val="24"/>
        </w:rPr>
        <w:t>tema</w:t>
      </w:r>
      <w:r w:rsidR="00D40CEE" w:rsidRPr="006741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277715" w:rsidRPr="00674148">
        <w:rPr>
          <w:rFonts w:asciiTheme="minorHAnsi" w:eastAsia="Times New Roman" w:hAnsiTheme="minorHAnsi" w:cstheme="minorHAnsi"/>
          <w:sz w:val="24"/>
          <w:szCs w:val="24"/>
        </w:rPr>
        <w:t>Enighed om, at det er en god ide</w:t>
      </w:r>
      <w:r w:rsidR="001927F1" w:rsidRPr="00674148">
        <w:rPr>
          <w:rFonts w:asciiTheme="minorHAnsi" w:eastAsia="Times New Roman" w:hAnsiTheme="minorHAnsi" w:cstheme="minorHAnsi"/>
          <w:sz w:val="24"/>
          <w:szCs w:val="24"/>
        </w:rPr>
        <w:t xml:space="preserve"> og forældrerepræsentanterne tager det med tilbage til </w:t>
      </w:r>
      <w:r w:rsidR="0075520E" w:rsidRPr="00674148">
        <w:rPr>
          <w:rFonts w:asciiTheme="minorHAnsi" w:eastAsia="Times New Roman" w:hAnsiTheme="minorHAnsi" w:cstheme="minorHAnsi"/>
          <w:sz w:val="24"/>
          <w:szCs w:val="24"/>
        </w:rPr>
        <w:t>forældre</w:t>
      </w:r>
      <w:r w:rsidR="001927F1" w:rsidRPr="00674148">
        <w:rPr>
          <w:rFonts w:asciiTheme="minorHAnsi" w:eastAsia="Times New Roman" w:hAnsiTheme="minorHAnsi" w:cstheme="minorHAnsi"/>
          <w:sz w:val="24"/>
          <w:szCs w:val="24"/>
        </w:rPr>
        <w:t>rådene</w:t>
      </w:r>
      <w:r w:rsidR="0075520E" w:rsidRPr="006741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39BB9945" w14:textId="6CF3BD83" w:rsidR="0058566C" w:rsidRPr="00674148" w:rsidRDefault="0058566C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7C33A67" w14:textId="10E6A5C6" w:rsidR="00CD08AE" w:rsidRPr="00674148" w:rsidRDefault="0058566C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Ad. 7</w:t>
      </w:r>
    </w:p>
    <w:p w14:paraId="7B726395" w14:textId="77777777" w:rsidR="00BD3EC4" w:rsidRPr="00674148" w:rsidRDefault="00BD3EC4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E76A214" w14:textId="4368972D" w:rsidR="003E1CE7" w:rsidRPr="00674148" w:rsidRDefault="00EE6E43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Hanne siger, at til næste </w:t>
      </w:r>
      <w:r w:rsidR="00C1378E" w:rsidRPr="00674148">
        <w:rPr>
          <w:rFonts w:asciiTheme="minorHAnsi" w:eastAsia="Times New Roman" w:hAnsiTheme="minorHAnsi" w:cstheme="minorHAnsi"/>
          <w:sz w:val="24"/>
          <w:szCs w:val="24"/>
        </w:rPr>
        <w:t xml:space="preserve">møde skal vi være i Joanna, så </w:t>
      </w:r>
      <w:r w:rsidR="00214C2C" w:rsidRPr="00674148">
        <w:rPr>
          <w:rFonts w:asciiTheme="minorHAnsi" w:eastAsia="Times New Roman" w:hAnsiTheme="minorHAnsi" w:cstheme="minorHAnsi"/>
          <w:sz w:val="24"/>
          <w:szCs w:val="24"/>
        </w:rPr>
        <w:t xml:space="preserve">alle </w:t>
      </w:r>
      <w:r w:rsidR="00B32D9A" w:rsidRPr="00674148">
        <w:rPr>
          <w:rFonts w:asciiTheme="minorHAnsi" w:eastAsia="Times New Roman" w:hAnsiTheme="minorHAnsi" w:cstheme="minorHAnsi"/>
          <w:sz w:val="24"/>
          <w:szCs w:val="24"/>
        </w:rPr>
        <w:t>kan se den nyistandsatte institution</w:t>
      </w:r>
    </w:p>
    <w:p w14:paraId="1E7C7E6E" w14:textId="290AF6B6" w:rsidR="00A07D0A" w:rsidRPr="00674148" w:rsidRDefault="00A07D0A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08469C6" w14:textId="7939BFB2" w:rsidR="00876B0B" w:rsidRPr="00674148" w:rsidRDefault="00A07D0A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Vi havde en drøftelse om </w:t>
      </w:r>
      <w:r w:rsidR="003E4322" w:rsidRPr="00674148">
        <w:rPr>
          <w:rFonts w:asciiTheme="minorHAnsi" w:eastAsia="Times New Roman" w:hAnsiTheme="minorHAnsi" w:cstheme="minorHAnsi"/>
          <w:sz w:val="24"/>
          <w:szCs w:val="24"/>
        </w:rPr>
        <w:t>udsendelsen</w:t>
      </w:r>
      <w:r w:rsidR="00876B0B" w:rsidRPr="006741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6B0B" w:rsidRPr="00674148">
        <w:rPr>
          <w:rFonts w:asciiTheme="minorHAnsi" w:eastAsia="Times New Roman" w:hAnsiTheme="minorHAnsi" w:cstheme="minorHAnsi"/>
          <w:i/>
          <w:sz w:val="24"/>
          <w:szCs w:val="24"/>
        </w:rPr>
        <w:t>Daginstitutioner bag facaden</w:t>
      </w:r>
      <w:r w:rsidR="003E4322" w:rsidRPr="00674148">
        <w:rPr>
          <w:rFonts w:asciiTheme="minorHAnsi" w:eastAsia="Times New Roman" w:hAnsiTheme="minorHAnsi" w:cstheme="minorHAnsi"/>
          <w:sz w:val="24"/>
          <w:szCs w:val="24"/>
        </w:rPr>
        <w:t xml:space="preserve">, som skulle vises senere samme aften, hvor en pædagog og journaliststuderende er blevet ansat </w:t>
      </w:r>
      <w:r w:rsidR="00A27077" w:rsidRPr="00674148">
        <w:rPr>
          <w:rFonts w:asciiTheme="minorHAnsi" w:eastAsia="Times New Roman" w:hAnsiTheme="minorHAnsi" w:cstheme="minorHAnsi"/>
          <w:sz w:val="24"/>
          <w:szCs w:val="24"/>
        </w:rPr>
        <w:t xml:space="preserve">og har optaget med skjult kamera i 2 institutioner, som har haft tilsynsrapporter med </w:t>
      </w:r>
      <w:r w:rsidR="0003189B" w:rsidRPr="00674148">
        <w:rPr>
          <w:rFonts w:asciiTheme="minorHAnsi" w:eastAsia="Times New Roman" w:hAnsiTheme="minorHAnsi" w:cstheme="minorHAnsi"/>
          <w:sz w:val="24"/>
          <w:szCs w:val="24"/>
        </w:rPr>
        <w:t xml:space="preserve">såkaldt røde smileyer i </w:t>
      </w:r>
      <w:r w:rsidR="00FC56EA" w:rsidRPr="00674148">
        <w:rPr>
          <w:rFonts w:asciiTheme="minorHAnsi" w:eastAsia="Times New Roman" w:hAnsiTheme="minorHAnsi" w:cstheme="minorHAnsi"/>
          <w:sz w:val="24"/>
          <w:szCs w:val="24"/>
        </w:rPr>
        <w:t xml:space="preserve">temaet </w:t>
      </w:r>
      <w:r w:rsidR="0003189B" w:rsidRPr="00674148">
        <w:rPr>
          <w:rFonts w:asciiTheme="minorHAnsi" w:eastAsia="Times New Roman" w:hAnsiTheme="minorHAnsi" w:cstheme="minorHAnsi"/>
          <w:i/>
          <w:sz w:val="24"/>
          <w:szCs w:val="24"/>
        </w:rPr>
        <w:t>relationer</w:t>
      </w:r>
      <w:r w:rsidR="00FC56EA" w:rsidRPr="00674148">
        <w:rPr>
          <w:rFonts w:asciiTheme="minorHAnsi" w:eastAsia="Times New Roman" w:hAnsiTheme="minorHAnsi" w:cstheme="minorHAnsi"/>
          <w:i/>
          <w:sz w:val="24"/>
          <w:szCs w:val="24"/>
        </w:rPr>
        <w:t>.</w:t>
      </w:r>
      <w:r w:rsidR="006332C9" w:rsidRPr="0067414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6332C9" w:rsidRPr="00674148">
        <w:rPr>
          <w:rFonts w:asciiTheme="minorHAnsi" w:eastAsia="Times New Roman" w:hAnsiTheme="minorHAnsi" w:cstheme="minorHAnsi"/>
          <w:sz w:val="24"/>
          <w:szCs w:val="24"/>
        </w:rPr>
        <w:t xml:space="preserve">Hanne refererede til et møde, hun havde været til om formiddagen, hvor børne- og ungdomsborgmesteren </w:t>
      </w:r>
      <w:r w:rsidR="00665049" w:rsidRPr="00674148">
        <w:rPr>
          <w:rFonts w:asciiTheme="minorHAnsi" w:eastAsia="Times New Roman" w:hAnsiTheme="minorHAnsi" w:cstheme="minorHAnsi"/>
          <w:sz w:val="24"/>
          <w:szCs w:val="24"/>
        </w:rPr>
        <w:t xml:space="preserve">deltog og fortalte om fakta vedrørende udsendelsen. </w:t>
      </w:r>
      <w:r w:rsidR="009C25C5" w:rsidRPr="00674148">
        <w:rPr>
          <w:rFonts w:asciiTheme="minorHAnsi" w:eastAsia="Times New Roman" w:hAnsiTheme="minorHAnsi" w:cstheme="minorHAnsi"/>
          <w:sz w:val="24"/>
          <w:szCs w:val="24"/>
        </w:rPr>
        <w:t xml:space="preserve">Der bliver fortalt, at </w:t>
      </w:r>
      <w:r w:rsidR="004E4F5D" w:rsidRPr="00674148">
        <w:rPr>
          <w:rFonts w:asciiTheme="minorHAnsi" w:eastAsia="Times New Roman" w:hAnsiTheme="minorHAnsi" w:cstheme="minorHAnsi"/>
          <w:sz w:val="24"/>
          <w:szCs w:val="24"/>
        </w:rPr>
        <w:t xml:space="preserve">TV2 </w:t>
      </w:r>
      <w:r w:rsidR="00BD73E6" w:rsidRPr="00674148">
        <w:rPr>
          <w:rFonts w:asciiTheme="minorHAnsi" w:eastAsia="Times New Roman" w:hAnsiTheme="minorHAnsi" w:cstheme="minorHAnsi"/>
          <w:sz w:val="24"/>
          <w:szCs w:val="24"/>
        </w:rPr>
        <w:t>har spurgt om tilladelse</w:t>
      </w:r>
      <w:r w:rsidR="004E4F5D" w:rsidRPr="00674148">
        <w:rPr>
          <w:rFonts w:asciiTheme="minorHAnsi" w:eastAsia="Times New Roman" w:hAnsiTheme="minorHAnsi" w:cstheme="minorHAnsi"/>
          <w:sz w:val="24"/>
          <w:szCs w:val="24"/>
        </w:rPr>
        <w:t xml:space="preserve"> til at filme med skjult kamera, men fået nej. Dette skete </w:t>
      </w:r>
      <w:r w:rsidR="00584E7B" w:rsidRPr="00674148">
        <w:rPr>
          <w:rFonts w:asciiTheme="minorHAnsi" w:eastAsia="Times New Roman" w:hAnsiTheme="minorHAnsi" w:cstheme="minorHAnsi"/>
          <w:sz w:val="24"/>
          <w:szCs w:val="24"/>
        </w:rPr>
        <w:t>4 måneder efter</w:t>
      </w:r>
      <w:r w:rsidR="00BD73E6" w:rsidRPr="00674148">
        <w:rPr>
          <w:rFonts w:asciiTheme="minorHAnsi" w:eastAsia="Times New Roman" w:hAnsiTheme="minorHAnsi" w:cstheme="minorHAnsi"/>
          <w:sz w:val="24"/>
          <w:szCs w:val="24"/>
        </w:rPr>
        <w:t xml:space="preserve">, at </w:t>
      </w:r>
      <w:r w:rsidR="00584E7B" w:rsidRPr="00674148">
        <w:rPr>
          <w:rFonts w:asciiTheme="minorHAnsi" w:eastAsia="Times New Roman" w:hAnsiTheme="minorHAnsi" w:cstheme="minorHAnsi"/>
          <w:sz w:val="24"/>
          <w:szCs w:val="24"/>
        </w:rPr>
        <w:t xml:space="preserve">optagelserne var lavet. I den ene institution er der ansat ny leder </w:t>
      </w:r>
      <w:r w:rsidR="00C26FB3" w:rsidRPr="00674148">
        <w:rPr>
          <w:rFonts w:asciiTheme="minorHAnsi" w:eastAsia="Times New Roman" w:hAnsiTheme="minorHAnsi" w:cstheme="minorHAnsi"/>
          <w:sz w:val="24"/>
          <w:szCs w:val="24"/>
        </w:rPr>
        <w:t xml:space="preserve">for flere måneder siden grundet manglende faglig kvalitet. </w:t>
      </w:r>
      <w:r w:rsidR="00953A7B" w:rsidRPr="00674148">
        <w:rPr>
          <w:rFonts w:asciiTheme="minorHAnsi" w:eastAsia="Times New Roman" w:hAnsiTheme="minorHAnsi" w:cstheme="minorHAnsi"/>
          <w:sz w:val="24"/>
          <w:szCs w:val="24"/>
        </w:rPr>
        <w:t xml:space="preserve">Dette er sket inden området blev bekendt med de skjulte optagelser. </w:t>
      </w:r>
    </w:p>
    <w:p w14:paraId="43FB45C4" w14:textId="18C4A4A8" w:rsidR="00953A7B" w:rsidRPr="00674148" w:rsidRDefault="00953A7B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9CFD14F" w14:textId="577464D6" w:rsidR="00FC56EA" w:rsidRPr="00674148" w:rsidRDefault="00A65CDC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674148">
        <w:rPr>
          <w:rFonts w:asciiTheme="minorHAnsi" w:eastAsia="Times New Roman" w:hAnsiTheme="minorHAnsi" w:cstheme="minorHAnsi"/>
          <w:sz w:val="24"/>
          <w:szCs w:val="24"/>
        </w:rPr>
        <w:t>Vi har netop haft tilsyn i alle vores enheder og vi har flere steder fået det</w:t>
      </w:r>
      <w:r w:rsidR="00BD73E6" w:rsidRPr="0067414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674148">
        <w:rPr>
          <w:rFonts w:asciiTheme="minorHAnsi" w:eastAsia="Times New Roman" w:hAnsiTheme="minorHAnsi" w:cstheme="minorHAnsi"/>
          <w:sz w:val="24"/>
          <w:szCs w:val="24"/>
        </w:rPr>
        <w:t xml:space="preserve"> der bliver beskrevet som gule smileyer, som </w:t>
      </w:r>
      <w:r w:rsidR="00CC1270" w:rsidRPr="00674148">
        <w:rPr>
          <w:rFonts w:asciiTheme="minorHAnsi" w:eastAsia="Times New Roman" w:hAnsiTheme="minorHAnsi" w:cstheme="minorHAnsi"/>
          <w:sz w:val="24"/>
          <w:szCs w:val="24"/>
        </w:rPr>
        <w:t xml:space="preserve">betyder tilpasning af indsats. Som vores pædagogiske konsulent forklarer, så er hun ikke bekymret for hverken kvalitet eller omsorg i nogen af vores enheder, men </w:t>
      </w:r>
      <w:r w:rsidR="00FC767A" w:rsidRPr="00674148">
        <w:rPr>
          <w:rFonts w:asciiTheme="minorHAnsi" w:eastAsia="Times New Roman" w:hAnsiTheme="minorHAnsi" w:cstheme="minorHAnsi"/>
          <w:sz w:val="24"/>
          <w:szCs w:val="24"/>
        </w:rPr>
        <w:t xml:space="preserve">har valgt Tilpasning, når hun ser muligheden for at give en anbefaling om at sætte fokus </w:t>
      </w:r>
      <w:r w:rsidR="00713F17" w:rsidRPr="00674148">
        <w:rPr>
          <w:rFonts w:asciiTheme="minorHAnsi" w:eastAsia="Times New Roman" w:hAnsiTheme="minorHAnsi" w:cstheme="minorHAnsi"/>
          <w:sz w:val="24"/>
          <w:szCs w:val="24"/>
        </w:rPr>
        <w:t xml:space="preserve">på en given indsats, som </w:t>
      </w:r>
      <w:r w:rsidR="00674148" w:rsidRPr="00674148">
        <w:rPr>
          <w:rFonts w:asciiTheme="minorHAnsi" w:eastAsia="Times New Roman" w:hAnsiTheme="minorHAnsi" w:cstheme="minorHAnsi"/>
          <w:sz w:val="24"/>
          <w:szCs w:val="24"/>
        </w:rPr>
        <w:t>vi</w:t>
      </w:r>
      <w:r w:rsidR="00713F17" w:rsidRPr="00674148">
        <w:rPr>
          <w:rFonts w:asciiTheme="minorHAnsi" w:eastAsia="Times New Roman" w:hAnsiTheme="minorHAnsi" w:cstheme="minorHAnsi"/>
          <w:sz w:val="24"/>
          <w:szCs w:val="24"/>
        </w:rPr>
        <w:t xml:space="preserve"> kan udvikles på. Forældrene er altid velkomne til at spørge ind til tilsynsrapporterne og få dem udleveret</w:t>
      </w:r>
      <w:r w:rsidR="001154C6" w:rsidRPr="00674148">
        <w:rPr>
          <w:rFonts w:asciiTheme="minorHAnsi" w:eastAsia="Times New Roman" w:hAnsiTheme="minorHAnsi" w:cstheme="minorHAnsi"/>
          <w:sz w:val="24"/>
          <w:szCs w:val="24"/>
        </w:rPr>
        <w:t xml:space="preserve">, hvis de ønsker det. </w:t>
      </w:r>
    </w:p>
    <w:sectPr w:rsidR="00FC56EA" w:rsidRPr="00674148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060A" w14:textId="77777777" w:rsidR="00213EFB" w:rsidRDefault="00213EFB" w:rsidP="00782E03">
      <w:r>
        <w:separator/>
      </w:r>
    </w:p>
  </w:endnote>
  <w:endnote w:type="continuationSeparator" w:id="0">
    <w:p w14:paraId="48956BB2" w14:textId="77777777" w:rsidR="00213EFB" w:rsidRDefault="00213EFB" w:rsidP="00782E03">
      <w:r>
        <w:continuationSeparator/>
      </w:r>
    </w:p>
  </w:endnote>
  <w:endnote w:type="continuationNotice" w:id="1">
    <w:p w14:paraId="783A13D6" w14:textId="77777777" w:rsidR="00213EFB" w:rsidRDefault="00213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3C24" w14:textId="77777777" w:rsidR="00213EFB" w:rsidRDefault="00213EFB" w:rsidP="00782E03">
      <w:r>
        <w:separator/>
      </w:r>
    </w:p>
  </w:footnote>
  <w:footnote w:type="continuationSeparator" w:id="0">
    <w:p w14:paraId="587360A0" w14:textId="77777777" w:rsidR="00213EFB" w:rsidRDefault="00213EFB" w:rsidP="00782E03">
      <w:r>
        <w:continuationSeparator/>
      </w:r>
    </w:p>
  </w:footnote>
  <w:footnote w:type="continuationNotice" w:id="1">
    <w:p w14:paraId="310CE8E0" w14:textId="77777777" w:rsidR="00213EFB" w:rsidRDefault="00213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AB76" w14:textId="77777777" w:rsidR="00E20CA1" w:rsidRPr="00782E03" w:rsidRDefault="00E20CA1" w:rsidP="00782E03">
    <w:pPr>
      <w:pStyle w:val="Sidehoved"/>
      <w:jc w:val="center"/>
      <w:rPr>
        <w:color w:val="0070C0"/>
        <w:sz w:val="36"/>
        <w:szCs w:val="36"/>
      </w:rPr>
    </w:pPr>
    <w:r w:rsidRPr="00782E03">
      <w:rPr>
        <w:color w:val="0070C0"/>
        <w:sz w:val="36"/>
        <w:szCs w:val="36"/>
      </w:rPr>
      <w:t>Forældrebestyrelse i Nørrebro/Bispebjerg Klynge A</w:t>
    </w:r>
  </w:p>
  <w:p w14:paraId="5ED0B617" w14:textId="7E936B4C" w:rsidR="00E20CA1" w:rsidRDefault="00C32101" w:rsidP="00782E03">
    <w:pPr>
      <w:pStyle w:val="Sidehoved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 xml:space="preserve">Bestyrelsesmøde d. </w:t>
    </w:r>
    <w:r w:rsidR="00513880">
      <w:rPr>
        <w:color w:val="0070C0"/>
        <w:sz w:val="24"/>
        <w:szCs w:val="24"/>
      </w:rPr>
      <w:t>28.5</w:t>
    </w:r>
    <w:r w:rsidR="00205CCF">
      <w:rPr>
        <w:color w:val="0070C0"/>
        <w:sz w:val="24"/>
        <w:szCs w:val="24"/>
      </w:rPr>
      <w:t xml:space="preserve">.2019 </w:t>
    </w:r>
    <w:r w:rsidR="00E20CA1">
      <w:rPr>
        <w:color w:val="0070C0"/>
        <w:sz w:val="24"/>
        <w:szCs w:val="24"/>
      </w:rPr>
      <w:t>kl. 17-19</w:t>
    </w:r>
  </w:p>
  <w:p w14:paraId="07E68399" w14:textId="77777777" w:rsidR="00E20CA1" w:rsidRDefault="00E20CA1" w:rsidP="00782E03">
    <w:pPr>
      <w:pStyle w:val="Sidehoved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________________________________________________________________________________</w:t>
    </w:r>
  </w:p>
  <w:p w14:paraId="315345FF" w14:textId="77777777" w:rsidR="00E20CA1" w:rsidRPr="00782E03" w:rsidRDefault="00E20CA1" w:rsidP="00782E03">
    <w:pPr>
      <w:pStyle w:val="Sidehoved"/>
      <w:jc w:val="center"/>
      <w:rPr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29DA"/>
    <w:multiLevelType w:val="hybridMultilevel"/>
    <w:tmpl w:val="901AC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3768"/>
    <w:multiLevelType w:val="hybridMultilevel"/>
    <w:tmpl w:val="7A14C0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0527"/>
    <w:multiLevelType w:val="hybridMultilevel"/>
    <w:tmpl w:val="A87AB94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6E27FD"/>
    <w:multiLevelType w:val="hybridMultilevel"/>
    <w:tmpl w:val="B8485A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722A8"/>
    <w:multiLevelType w:val="hybridMultilevel"/>
    <w:tmpl w:val="A576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56BA2"/>
    <w:multiLevelType w:val="hybridMultilevel"/>
    <w:tmpl w:val="EF0A1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6690"/>
    <w:multiLevelType w:val="hybridMultilevel"/>
    <w:tmpl w:val="1B70F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0366"/>
    <w:multiLevelType w:val="hybridMultilevel"/>
    <w:tmpl w:val="415CDA2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C"/>
    <w:rsid w:val="00002469"/>
    <w:rsid w:val="00020277"/>
    <w:rsid w:val="0003189B"/>
    <w:rsid w:val="0003235C"/>
    <w:rsid w:val="00033600"/>
    <w:rsid w:val="00035192"/>
    <w:rsid w:val="00045F89"/>
    <w:rsid w:val="00054764"/>
    <w:rsid w:val="00054DB7"/>
    <w:rsid w:val="00063FC1"/>
    <w:rsid w:val="000706E3"/>
    <w:rsid w:val="00071ABA"/>
    <w:rsid w:val="00082288"/>
    <w:rsid w:val="0008650B"/>
    <w:rsid w:val="00087040"/>
    <w:rsid w:val="0009252C"/>
    <w:rsid w:val="000A4A3C"/>
    <w:rsid w:val="000B26AA"/>
    <w:rsid w:val="000C192A"/>
    <w:rsid w:val="000C6320"/>
    <w:rsid w:val="000F0FDC"/>
    <w:rsid w:val="000F652F"/>
    <w:rsid w:val="00101B5E"/>
    <w:rsid w:val="001101E0"/>
    <w:rsid w:val="001154C6"/>
    <w:rsid w:val="00116C16"/>
    <w:rsid w:val="001239B7"/>
    <w:rsid w:val="001253B8"/>
    <w:rsid w:val="00133DA6"/>
    <w:rsid w:val="00155F09"/>
    <w:rsid w:val="00157D6F"/>
    <w:rsid w:val="00163632"/>
    <w:rsid w:val="00171482"/>
    <w:rsid w:val="0017423B"/>
    <w:rsid w:val="00183AF2"/>
    <w:rsid w:val="001927F1"/>
    <w:rsid w:val="001C33FA"/>
    <w:rsid w:val="001C7EC8"/>
    <w:rsid w:val="001D38DA"/>
    <w:rsid w:val="001D45F4"/>
    <w:rsid w:val="001D5AB7"/>
    <w:rsid w:val="001F27BD"/>
    <w:rsid w:val="001F3F8F"/>
    <w:rsid w:val="001F440D"/>
    <w:rsid w:val="001F70C0"/>
    <w:rsid w:val="0020312B"/>
    <w:rsid w:val="00205CCF"/>
    <w:rsid w:val="0020659A"/>
    <w:rsid w:val="00211212"/>
    <w:rsid w:val="00213EFB"/>
    <w:rsid w:val="00214C2C"/>
    <w:rsid w:val="00221FA3"/>
    <w:rsid w:val="002323B5"/>
    <w:rsid w:val="00232F77"/>
    <w:rsid w:val="00234A4E"/>
    <w:rsid w:val="00235814"/>
    <w:rsid w:val="0023661E"/>
    <w:rsid w:val="002372F0"/>
    <w:rsid w:val="0023761C"/>
    <w:rsid w:val="00237A17"/>
    <w:rsid w:val="002419CA"/>
    <w:rsid w:val="00247CE2"/>
    <w:rsid w:val="002500FF"/>
    <w:rsid w:val="002605C3"/>
    <w:rsid w:val="00262FF9"/>
    <w:rsid w:val="00270B46"/>
    <w:rsid w:val="002740C7"/>
    <w:rsid w:val="00277715"/>
    <w:rsid w:val="002863D6"/>
    <w:rsid w:val="00287C2F"/>
    <w:rsid w:val="00290326"/>
    <w:rsid w:val="00297CF1"/>
    <w:rsid w:val="002B16A2"/>
    <w:rsid w:val="002B3507"/>
    <w:rsid w:val="002C0739"/>
    <w:rsid w:val="002C6DFB"/>
    <w:rsid w:val="002D0D96"/>
    <w:rsid w:val="002D3465"/>
    <w:rsid w:val="002E1360"/>
    <w:rsid w:val="002E3150"/>
    <w:rsid w:val="002E33D5"/>
    <w:rsid w:val="002E3841"/>
    <w:rsid w:val="002E786A"/>
    <w:rsid w:val="002F0B15"/>
    <w:rsid w:val="002F2B1B"/>
    <w:rsid w:val="00304499"/>
    <w:rsid w:val="00305A89"/>
    <w:rsid w:val="003063D9"/>
    <w:rsid w:val="00322280"/>
    <w:rsid w:val="003241B8"/>
    <w:rsid w:val="00326E7F"/>
    <w:rsid w:val="00332A78"/>
    <w:rsid w:val="00334198"/>
    <w:rsid w:val="0033537F"/>
    <w:rsid w:val="00337ED4"/>
    <w:rsid w:val="00340DF4"/>
    <w:rsid w:val="003412D8"/>
    <w:rsid w:val="00341BC8"/>
    <w:rsid w:val="00345D9B"/>
    <w:rsid w:val="00347970"/>
    <w:rsid w:val="003517DC"/>
    <w:rsid w:val="00354107"/>
    <w:rsid w:val="00370C74"/>
    <w:rsid w:val="00373C6C"/>
    <w:rsid w:val="003904B0"/>
    <w:rsid w:val="00391F0D"/>
    <w:rsid w:val="003956A8"/>
    <w:rsid w:val="003A30E5"/>
    <w:rsid w:val="003A4718"/>
    <w:rsid w:val="003A6718"/>
    <w:rsid w:val="003B0A89"/>
    <w:rsid w:val="003B637A"/>
    <w:rsid w:val="003C776A"/>
    <w:rsid w:val="003D0DB8"/>
    <w:rsid w:val="003D2EAD"/>
    <w:rsid w:val="003E1CE7"/>
    <w:rsid w:val="003E4322"/>
    <w:rsid w:val="003F0FA8"/>
    <w:rsid w:val="003F1374"/>
    <w:rsid w:val="00401037"/>
    <w:rsid w:val="00411E79"/>
    <w:rsid w:val="00414600"/>
    <w:rsid w:val="00414A3A"/>
    <w:rsid w:val="00421568"/>
    <w:rsid w:val="0043460F"/>
    <w:rsid w:val="00437C83"/>
    <w:rsid w:val="0044338B"/>
    <w:rsid w:val="00444F3E"/>
    <w:rsid w:val="00447A6C"/>
    <w:rsid w:val="00450BA3"/>
    <w:rsid w:val="00451D37"/>
    <w:rsid w:val="004751E3"/>
    <w:rsid w:val="00481120"/>
    <w:rsid w:val="00490731"/>
    <w:rsid w:val="00491FA1"/>
    <w:rsid w:val="004A15F2"/>
    <w:rsid w:val="004A25A6"/>
    <w:rsid w:val="004B2329"/>
    <w:rsid w:val="004B69F6"/>
    <w:rsid w:val="004E3571"/>
    <w:rsid w:val="004E4F5D"/>
    <w:rsid w:val="004E5125"/>
    <w:rsid w:val="004E57B7"/>
    <w:rsid w:val="004E6DD2"/>
    <w:rsid w:val="004F5114"/>
    <w:rsid w:val="00503885"/>
    <w:rsid w:val="0050636D"/>
    <w:rsid w:val="00511014"/>
    <w:rsid w:val="00513880"/>
    <w:rsid w:val="00520E30"/>
    <w:rsid w:val="00526FAC"/>
    <w:rsid w:val="00531C5B"/>
    <w:rsid w:val="005345BB"/>
    <w:rsid w:val="005345F7"/>
    <w:rsid w:val="00535BB7"/>
    <w:rsid w:val="005433A4"/>
    <w:rsid w:val="00544188"/>
    <w:rsid w:val="0054733B"/>
    <w:rsid w:val="00555379"/>
    <w:rsid w:val="005671E4"/>
    <w:rsid w:val="00580421"/>
    <w:rsid w:val="00584E7B"/>
    <w:rsid w:val="0058566C"/>
    <w:rsid w:val="00591FC5"/>
    <w:rsid w:val="00596D20"/>
    <w:rsid w:val="005A7137"/>
    <w:rsid w:val="005B7E59"/>
    <w:rsid w:val="005C4BB1"/>
    <w:rsid w:val="005C56C2"/>
    <w:rsid w:val="005E48CA"/>
    <w:rsid w:val="00602B11"/>
    <w:rsid w:val="006078AF"/>
    <w:rsid w:val="00620818"/>
    <w:rsid w:val="006256A0"/>
    <w:rsid w:val="006304B4"/>
    <w:rsid w:val="006305D3"/>
    <w:rsid w:val="006332C9"/>
    <w:rsid w:val="006475D7"/>
    <w:rsid w:val="00651125"/>
    <w:rsid w:val="0065335C"/>
    <w:rsid w:val="00665049"/>
    <w:rsid w:val="006719DA"/>
    <w:rsid w:val="00672499"/>
    <w:rsid w:val="00674148"/>
    <w:rsid w:val="006741B5"/>
    <w:rsid w:val="00683C8B"/>
    <w:rsid w:val="006841F7"/>
    <w:rsid w:val="006971EF"/>
    <w:rsid w:val="006A1292"/>
    <w:rsid w:val="006A1409"/>
    <w:rsid w:val="006A44C5"/>
    <w:rsid w:val="006A6D3C"/>
    <w:rsid w:val="006B0D43"/>
    <w:rsid w:val="006B68FE"/>
    <w:rsid w:val="006C00DB"/>
    <w:rsid w:val="006C1B80"/>
    <w:rsid w:val="006C30CF"/>
    <w:rsid w:val="006C5429"/>
    <w:rsid w:val="006D0BDF"/>
    <w:rsid w:val="006D2B0D"/>
    <w:rsid w:val="006D58C4"/>
    <w:rsid w:val="006E09E9"/>
    <w:rsid w:val="006F2661"/>
    <w:rsid w:val="006F7BB9"/>
    <w:rsid w:val="00704B57"/>
    <w:rsid w:val="00710BD6"/>
    <w:rsid w:val="00712C79"/>
    <w:rsid w:val="007136E0"/>
    <w:rsid w:val="00713F17"/>
    <w:rsid w:val="00715295"/>
    <w:rsid w:val="00715DAC"/>
    <w:rsid w:val="007206DE"/>
    <w:rsid w:val="0072102B"/>
    <w:rsid w:val="00733472"/>
    <w:rsid w:val="00734295"/>
    <w:rsid w:val="0075520E"/>
    <w:rsid w:val="0076038B"/>
    <w:rsid w:val="0076636C"/>
    <w:rsid w:val="007665D1"/>
    <w:rsid w:val="00772867"/>
    <w:rsid w:val="007738C0"/>
    <w:rsid w:val="00775BBA"/>
    <w:rsid w:val="007772C5"/>
    <w:rsid w:val="007822E4"/>
    <w:rsid w:val="00782E03"/>
    <w:rsid w:val="0078682A"/>
    <w:rsid w:val="00787F05"/>
    <w:rsid w:val="00793CE9"/>
    <w:rsid w:val="007A37CC"/>
    <w:rsid w:val="007A438C"/>
    <w:rsid w:val="007A5EC4"/>
    <w:rsid w:val="007A64B2"/>
    <w:rsid w:val="007B2379"/>
    <w:rsid w:val="007B68A8"/>
    <w:rsid w:val="007B711F"/>
    <w:rsid w:val="007D084D"/>
    <w:rsid w:val="007D0A83"/>
    <w:rsid w:val="007D245A"/>
    <w:rsid w:val="007E7572"/>
    <w:rsid w:val="008035E6"/>
    <w:rsid w:val="008059B5"/>
    <w:rsid w:val="008303AD"/>
    <w:rsid w:val="008331DA"/>
    <w:rsid w:val="0083371A"/>
    <w:rsid w:val="00840CCC"/>
    <w:rsid w:val="00851989"/>
    <w:rsid w:val="00871175"/>
    <w:rsid w:val="00872E9D"/>
    <w:rsid w:val="00872F9F"/>
    <w:rsid w:val="0087347F"/>
    <w:rsid w:val="00876471"/>
    <w:rsid w:val="00876B0B"/>
    <w:rsid w:val="008825B3"/>
    <w:rsid w:val="00884F23"/>
    <w:rsid w:val="008A2FCA"/>
    <w:rsid w:val="008B03DD"/>
    <w:rsid w:val="008B626B"/>
    <w:rsid w:val="008C2869"/>
    <w:rsid w:val="008D74C5"/>
    <w:rsid w:val="008F463B"/>
    <w:rsid w:val="00904586"/>
    <w:rsid w:val="00905E55"/>
    <w:rsid w:val="009151B2"/>
    <w:rsid w:val="009155EB"/>
    <w:rsid w:val="00916567"/>
    <w:rsid w:val="0091676F"/>
    <w:rsid w:val="00922ACB"/>
    <w:rsid w:val="00927CD6"/>
    <w:rsid w:val="00933D57"/>
    <w:rsid w:val="009357A7"/>
    <w:rsid w:val="00940864"/>
    <w:rsid w:val="00940882"/>
    <w:rsid w:val="009452C7"/>
    <w:rsid w:val="00946335"/>
    <w:rsid w:val="00946E7E"/>
    <w:rsid w:val="00953A7B"/>
    <w:rsid w:val="00960341"/>
    <w:rsid w:val="00960464"/>
    <w:rsid w:val="00964078"/>
    <w:rsid w:val="00967EC4"/>
    <w:rsid w:val="009812CC"/>
    <w:rsid w:val="00982431"/>
    <w:rsid w:val="00982A91"/>
    <w:rsid w:val="009838D0"/>
    <w:rsid w:val="00990908"/>
    <w:rsid w:val="009A3D72"/>
    <w:rsid w:val="009A409E"/>
    <w:rsid w:val="009A620A"/>
    <w:rsid w:val="009B27B8"/>
    <w:rsid w:val="009B4763"/>
    <w:rsid w:val="009C25C5"/>
    <w:rsid w:val="009D2E32"/>
    <w:rsid w:val="009D6334"/>
    <w:rsid w:val="009E3256"/>
    <w:rsid w:val="009E4DBA"/>
    <w:rsid w:val="009E5AC9"/>
    <w:rsid w:val="009F15BD"/>
    <w:rsid w:val="009F3C87"/>
    <w:rsid w:val="009F6CCB"/>
    <w:rsid w:val="00A001C1"/>
    <w:rsid w:val="00A01B56"/>
    <w:rsid w:val="00A07D0A"/>
    <w:rsid w:val="00A16E3E"/>
    <w:rsid w:val="00A23F94"/>
    <w:rsid w:val="00A27077"/>
    <w:rsid w:val="00A3579D"/>
    <w:rsid w:val="00A46EA9"/>
    <w:rsid w:val="00A545B4"/>
    <w:rsid w:val="00A60B6C"/>
    <w:rsid w:val="00A64AB0"/>
    <w:rsid w:val="00A65CDC"/>
    <w:rsid w:val="00A74A6A"/>
    <w:rsid w:val="00A83D0D"/>
    <w:rsid w:val="00A97A31"/>
    <w:rsid w:val="00AA607D"/>
    <w:rsid w:val="00AB4E40"/>
    <w:rsid w:val="00AC3371"/>
    <w:rsid w:val="00AC4D9D"/>
    <w:rsid w:val="00AD5282"/>
    <w:rsid w:val="00AE1981"/>
    <w:rsid w:val="00AE3CC0"/>
    <w:rsid w:val="00AE54B6"/>
    <w:rsid w:val="00AE632F"/>
    <w:rsid w:val="00AE67BC"/>
    <w:rsid w:val="00B07A9F"/>
    <w:rsid w:val="00B102A5"/>
    <w:rsid w:val="00B1215E"/>
    <w:rsid w:val="00B142CC"/>
    <w:rsid w:val="00B24DF5"/>
    <w:rsid w:val="00B2709C"/>
    <w:rsid w:val="00B32D9A"/>
    <w:rsid w:val="00B415CD"/>
    <w:rsid w:val="00B46399"/>
    <w:rsid w:val="00B50DA0"/>
    <w:rsid w:val="00B536B9"/>
    <w:rsid w:val="00B5478F"/>
    <w:rsid w:val="00B55198"/>
    <w:rsid w:val="00B56A6E"/>
    <w:rsid w:val="00B6259E"/>
    <w:rsid w:val="00B64465"/>
    <w:rsid w:val="00B708EB"/>
    <w:rsid w:val="00B7237E"/>
    <w:rsid w:val="00B7370B"/>
    <w:rsid w:val="00B769EF"/>
    <w:rsid w:val="00B7753F"/>
    <w:rsid w:val="00B80A25"/>
    <w:rsid w:val="00B820AD"/>
    <w:rsid w:val="00B94051"/>
    <w:rsid w:val="00B95467"/>
    <w:rsid w:val="00BB21DB"/>
    <w:rsid w:val="00BC6906"/>
    <w:rsid w:val="00BD16AA"/>
    <w:rsid w:val="00BD3EC4"/>
    <w:rsid w:val="00BD4B03"/>
    <w:rsid w:val="00BD73E6"/>
    <w:rsid w:val="00BE259E"/>
    <w:rsid w:val="00BE5031"/>
    <w:rsid w:val="00BF2494"/>
    <w:rsid w:val="00BF24CD"/>
    <w:rsid w:val="00C03795"/>
    <w:rsid w:val="00C0524B"/>
    <w:rsid w:val="00C05DC6"/>
    <w:rsid w:val="00C1378E"/>
    <w:rsid w:val="00C15974"/>
    <w:rsid w:val="00C15F19"/>
    <w:rsid w:val="00C26FB3"/>
    <w:rsid w:val="00C32101"/>
    <w:rsid w:val="00C33443"/>
    <w:rsid w:val="00C33467"/>
    <w:rsid w:val="00C41478"/>
    <w:rsid w:val="00C44841"/>
    <w:rsid w:val="00C62D4F"/>
    <w:rsid w:val="00C97A40"/>
    <w:rsid w:val="00C97B9B"/>
    <w:rsid w:val="00CA3F9B"/>
    <w:rsid w:val="00CB0818"/>
    <w:rsid w:val="00CB36C2"/>
    <w:rsid w:val="00CB4B9D"/>
    <w:rsid w:val="00CB67CC"/>
    <w:rsid w:val="00CB6CB3"/>
    <w:rsid w:val="00CC1270"/>
    <w:rsid w:val="00CC3FEC"/>
    <w:rsid w:val="00CD08AE"/>
    <w:rsid w:val="00CD7E06"/>
    <w:rsid w:val="00CE4F2F"/>
    <w:rsid w:val="00CE7A3A"/>
    <w:rsid w:val="00CF20A7"/>
    <w:rsid w:val="00D004BF"/>
    <w:rsid w:val="00D05D31"/>
    <w:rsid w:val="00D139D2"/>
    <w:rsid w:val="00D14782"/>
    <w:rsid w:val="00D16EAD"/>
    <w:rsid w:val="00D23F50"/>
    <w:rsid w:val="00D24978"/>
    <w:rsid w:val="00D346D9"/>
    <w:rsid w:val="00D40CEE"/>
    <w:rsid w:val="00D43898"/>
    <w:rsid w:val="00D43D2D"/>
    <w:rsid w:val="00D5360C"/>
    <w:rsid w:val="00D60214"/>
    <w:rsid w:val="00D6087E"/>
    <w:rsid w:val="00D612B9"/>
    <w:rsid w:val="00D81DAD"/>
    <w:rsid w:val="00D83661"/>
    <w:rsid w:val="00D837C3"/>
    <w:rsid w:val="00D922D2"/>
    <w:rsid w:val="00D933B1"/>
    <w:rsid w:val="00DA01B7"/>
    <w:rsid w:val="00DB0D4E"/>
    <w:rsid w:val="00DB1504"/>
    <w:rsid w:val="00DB2762"/>
    <w:rsid w:val="00DB3B95"/>
    <w:rsid w:val="00DC2240"/>
    <w:rsid w:val="00DC7E3D"/>
    <w:rsid w:val="00DD2E32"/>
    <w:rsid w:val="00DE5352"/>
    <w:rsid w:val="00DF0F3A"/>
    <w:rsid w:val="00DF5DA5"/>
    <w:rsid w:val="00E0157C"/>
    <w:rsid w:val="00E02969"/>
    <w:rsid w:val="00E14DAB"/>
    <w:rsid w:val="00E175B5"/>
    <w:rsid w:val="00E20217"/>
    <w:rsid w:val="00E206A5"/>
    <w:rsid w:val="00E207E7"/>
    <w:rsid w:val="00E20BFC"/>
    <w:rsid w:val="00E20CA1"/>
    <w:rsid w:val="00E24BE1"/>
    <w:rsid w:val="00E31BD2"/>
    <w:rsid w:val="00E43D3C"/>
    <w:rsid w:val="00E50C22"/>
    <w:rsid w:val="00E51795"/>
    <w:rsid w:val="00E51A15"/>
    <w:rsid w:val="00E5386F"/>
    <w:rsid w:val="00E64B2C"/>
    <w:rsid w:val="00E671AD"/>
    <w:rsid w:val="00E722BB"/>
    <w:rsid w:val="00E8444F"/>
    <w:rsid w:val="00E86424"/>
    <w:rsid w:val="00E904ED"/>
    <w:rsid w:val="00E9616F"/>
    <w:rsid w:val="00E96ADB"/>
    <w:rsid w:val="00EA159F"/>
    <w:rsid w:val="00EB3D42"/>
    <w:rsid w:val="00EC29A1"/>
    <w:rsid w:val="00ED6BE7"/>
    <w:rsid w:val="00ED7EA9"/>
    <w:rsid w:val="00EE6E43"/>
    <w:rsid w:val="00F050F1"/>
    <w:rsid w:val="00F0769A"/>
    <w:rsid w:val="00F369CF"/>
    <w:rsid w:val="00F44139"/>
    <w:rsid w:val="00F4728B"/>
    <w:rsid w:val="00F52021"/>
    <w:rsid w:val="00F533DB"/>
    <w:rsid w:val="00F57F87"/>
    <w:rsid w:val="00F6381E"/>
    <w:rsid w:val="00F733C3"/>
    <w:rsid w:val="00F964AC"/>
    <w:rsid w:val="00FC56EA"/>
    <w:rsid w:val="00FC6337"/>
    <w:rsid w:val="00FC63E3"/>
    <w:rsid w:val="00FC767A"/>
    <w:rsid w:val="00FD2B53"/>
    <w:rsid w:val="00FD4477"/>
    <w:rsid w:val="00FD4F96"/>
    <w:rsid w:val="00FD701D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DD53"/>
  <w15:chartTrackingRefBased/>
  <w15:docId w15:val="{863EFF27-3ECD-4D73-B00C-8A75993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546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82E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2E03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82E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82E03"/>
    <w:rPr>
      <w:rFonts w:ascii="Calibri" w:hAnsi="Calibri" w:cs="Calibr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497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24c4d-4de2-4a11-996b-ad1b02b5a53f">
      <UserInfo>
        <DisplayName>Nanna Lauesgaard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8" ma:contentTypeDescription="Opret et nyt dokument." ma:contentTypeScope="" ma:versionID="4c3b7cee6bb0da9c64ea59712870f32d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86e539badfd0cb663bf5c1368ec001ea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1E50-5F1F-44DA-801B-B999A183E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ED2B-E248-4E1A-B5B4-C0BCDB313DA7}">
  <ds:schemaRefs>
    <ds:schemaRef ds:uri="http://schemas.microsoft.com/office/2006/metadata/properties"/>
    <ds:schemaRef ds:uri="http://schemas.microsoft.com/office/infopath/2007/PartnerControls"/>
    <ds:schemaRef ds:uri="45c24c4d-4de2-4a11-996b-ad1b02b5a53f"/>
  </ds:schemaRefs>
</ds:datastoreItem>
</file>

<file path=customXml/itemProps3.xml><?xml version="1.0" encoding="utf-8"?>
<ds:datastoreItem xmlns:ds="http://schemas.openxmlformats.org/officeDocument/2006/customXml" ds:itemID="{D987AA1B-F044-444A-98BC-7AE2849C8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A0825-2717-45B8-BE68-0A31CB4E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Brusch</dc:creator>
  <cp:keywords/>
  <dc:description/>
  <cp:lastModifiedBy>Maibritt Iversen</cp:lastModifiedBy>
  <cp:revision>2</cp:revision>
  <cp:lastPrinted>2019-06-24T13:58:00Z</cp:lastPrinted>
  <dcterms:created xsi:type="dcterms:W3CDTF">2019-06-24T13:58:00Z</dcterms:created>
  <dcterms:modified xsi:type="dcterms:W3CDTF">2019-06-24T13:58:00Z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0x01010024556FA7B362AE4B8446F9CC073D5A4F</vt:lpwstr>
  </property>
  <property fmtid="{D5CDD505-2E9C-101B-9397-08002B2CF9AE}" pid="3" name="Order">
    <vt:r8>100</vt:r8>
  </property>
  <property fmtid="{D5CDD505-2E9C-101B-9397-08002B2CF9AE}" pid="4" name="AuthorIds_UIVersion_2560">
    <vt:lpwstr>17</vt:lpwstr>
  </property>
  <property fmtid="{D5CDD505-2E9C-101B-9397-08002B2CF9AE}" pid="5" name="AuthorIds_UIVersion_13312">
    <vt:lpwstr>17</vt:lpwstr>
  </property>
</Properties>
</file>